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32" w:rsidRPr="00532159" w:rsidRDefault="006F6332" w:rsidP="001F1A37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b/>
          <w:bCs/>
        </w:rPr>
      </w:pPr>
      <w:bookmarkStart w:id="0" w:name="_GoBack"/>
      <w:bookmarkEnd w:id="0"/>
      <w:r w:rsidRPr="00532159">
        <w:rPr>
          <w:rFonts w:ascii="Arial" w:hAnsi="Arial" w:cs="Arial"/>
          <w:b/>
          <w:bCs/>
        </w:rPr>
        <w:t>Bauerklärung und Beitragsgesuch</w:t>
      </w:r>
    </w:p>
    <w:p w:rsidR="001F1A37" w:rsidRPr="00532159" w:rsidRDefault="001F1A37" w:rsidP="001F1A37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</w:p>
    <w:p w:rsidR="001F1A37" w:rsidRPr="00532159" w:rsidRDefault="001F1A37" w:rsidP="001F1A37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</w:p>
    <w:p w:rsidR="003E42D0" w:rsidRPr="00532159" w:rsidRDefault="003E42D0" w:rsidP="003E42D0">
      <w:pPr>
        <w:tabs>
          <w:tab w:val="left" w:pos="1418"/>
          <w:tab w:val="right" w:leader="dot" w:pos="8080"/>
        </w:tabs>
        <w:spacing w:after="0" w:line="280" w:lineRule="exact"/>
        <w:rPr>
          <w:rFonts w:ascii="Arial" w:hAnsi="Arial" w:cs="Arial"/>
        </w:rPr>
      </w:pPr>
      <w:r w:rsidRPr="00532159">
        <w:rPr>
          <w:rFonts w:ascii="Arial" w:hAnsi="Arial" w:cs="Arial"/>
        </w:rPr>
        <w:t>Projektart</w:t>
      </w:r>
      <w:r w:rsidRPr="0053215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71450713"/>
          <w:placeholder>
            <w:docPart w:val="D145BEFA5B774EE3A62649F4B2205CD6"/>
          </w:placeholder>
        </w:sdtPr>
        <w:sdtEndPr/>
        <w:sdtContent>
          <w:r w:rsidRPr="00532159">
            <w:rPr>
              <w:rFonts w:ascii="Arial" w:hAnsi="Arial" w:cs="Arial"/>
            </w:rPr>
            <w:t>Erschliessungsprojekt</w:t>
          </w:r>
        </w:sdtContent>
      </w:sdt>
    </w:p>
    <w:p w:rsidR="003E42D0" w:rsidRPr="00532159" w:rsidRDefault="003E42D0" w:rsidP="001F1A37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</w:p>
    <w:p w:rsidR="00044367" w:rsidRPr="00532159" w:rsidRDefault="00044367" w:rsidP="00131B39">
      <w:pPr>
        <w:tabs>
          <w:tab w:val="left" w:pos="1418"/>
          <w:tab w:val="right" w:leader="dot" w:pos="8080"/>
        </w:tabs>
        <w:spacing w:after="0" w:line="280" w:lineRule="exact"/>
        <w:rPr>
          <w:rFonts w:ascii="Arial" w:hAnsi="Arial" w:cs="Arial"/>
        </w:rPr>
      </w:pPr>
      <w:r w:rsidRPr="00532159">
        <w:rPr>
          <w:rFonts w:ascii="Arial" w:hAnsi="Arial" w:cs="Arial"/>
        </w:rPr>
        <w:t>Projektname</w:t>
      </w:r>
      <w:r w:rsidR="00AD4E62" w:rsidRPr="0053215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45420338"/>
          <w:placeholder>
            <w:docPart w:val="075145FB2BE446DF998FCED92A20751C"/>
          </w:placeholder>
          <w:showingPlcHdr/>
        </w:sdtPr>
        <w:sdtEndPr/>
        <w:sdtContent>
          <w:r w:rsidR="00532159">
            <w:rPr>
              <w:rStyle w:val="Platzhaltertext"/>
              <w:rFonts w:ascii="Arial" w:hAnsi="Arial" w:cs="Arial"/>
              <w:vanish/>
            </w:rPr>
            <w:t>…………………………………….</w:t>
          </w:r>
        </w:sdtContent>
      </w:sdt>
    </w:p>
    <w:p w:rsidR="00044367" w:rsidRPr="00532159" w:rsidRDefault="00044367" w:rsidP="001F1A37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</w:p>
    <w:p w:rsidR="00044367" w:rsidRPr="00532159" w:rsidRDefault="00044367" w:rsidP="00131B39">
      <w:pPr>
        <w:tabs>
          <w:tab w:val="left" w:pos="1418"/>
          <w:tab w:val="right" w:leader="dot" w:pos="8080"/>
        </w:tabs>
        <w:spacing w:after="0" w:line="280" w:lineRule="exact"/>
        <w:rPr>
          <w:rFonts w:ascii="Arial" w:hAnsi="Arial" w:cs="Arial"/>
        </w:rPr>
      </w:pPr>
      <w:r w:rsidRPr="00532159">
        <w:rPr>
          <w:rFonts w:ascii="Arial" w:hAnsi="Arial" w:cs="Arial"/>
        </w:rPr>
        <w:t xml:space="preserve">Bauherrschaft </w:t>
      </w:r>
      <w:sdt>
        <w:sdtPr>
          <w:rPr>
            <w:rFonts w:ascii="Arial" w:hAnsi="Arial" w:cs="Arial"/>
          </w:rPr>
          <w:id w:val="-1321344800"/>
          <w:placeholder>
            <w:docPart w:val="F674F84CD55F4BA7AF87489FAE1EBD1C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914285258"/>
              <w:placeholder>
                <w:docPart w:val="A3522A9ADA0444BC9898A8769B969611"/>
              </w:placeholder>
              <w:showingPlcHdr/>
            </w:sdtPr>
            <w:sdtEndPr/>
            <w:sdtContent>
              <w:r w:rsidR="00532159">
                <w:rPr>
                  <w:rStyle w:val="Platzhaltertext"/>
                  <w:rFonts w:ascii="Arial" w:hAnsi="Arial" w:cs="Arial"/>
                  <w:vanish/>
                </w:rPr>
                <w:t>…………………………………….</w:t>
              </w:r>
            </w:sdtContent>
          </w:sdt>
        </w:sdtContent>
      </w:sdt>
    </w:p>
    <w:p w:rsidR="00044367" w:rsidRPr="00532159" w:rsidRDefault="00044367" w:rsidP="001F1A37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</w:p>
    <w:p w:rsidR="00DD42F5" w:rsidRPr="00532159" w:rsidRDefault="00DD42F5" w:rsidP="00DD42F5">
      <w:pPr>
        <w:tabs>
          <w:tab w:val="left" w:pos="1418"/>
          <w:tab w:val="right" w:leader="dot" w:pos="8080"/>
        </w:tabs>
        <w:spacing w:after="0" w:line="280" w:lineRule="exact"/>
        <w:rPr>
          <w:rFonts w:ascii="Arial" w:hAnsi="Arial" w:cs="Arial"/>
        </w:rPr>
      </w:pPr>
      <w:r w:rsidRPr="00532159">
        <w:rPr>
          <w:rFonts w:ascii="Arial" w:hAnsi="Arial" w:cs="Arial"/>
        </w:rPr>
        <w:t xml:space="preserve">Adresse </w:t>
      </w:r>
      <w:r w:rsidRPr="0053215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64484805"/>
          <w:placeholder>
            <w:docPart w:val="628B39E831FC4773A019F461CDD44FBA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476831396"/>
              <w:placeholder>
                <w:docPart w:val="18912DAFCBCF40E9AABDBC136D87A77F"/>
              </w:placeholder>
              <w:showingPlcHdr/>
            </w:sdtPr>
            <w:sdtEndPr/>
            <w:sdtContent>
              <w:r w:rsidR="00532159">
                <w:rPr>
                  <w:rStyle w:val="Platzhaltertext"/>
                  <w:rFonts w:ascii="Arial" w:hAnsi="Arial" w:cs="Arial"/>
                  <w:vanish/>
                </w:rPr>
                <w:t>…………………………………….</w:t>
              </w:r>
            </w:sdtContent>
          </w:sdt>
        </w:sdtContent>
      </w:sdt>
    </w:p>
    <w:p w:rsidR="00044367" w:rsidRPr="00532159" w:rsidRDefault="00044367" w:rsidP="001F1A37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</w:p>
    <w:p w:rsidR="00DD42F5" w:rsidRPr="00532159" w:rsidRDefault="00DD42F5" w:rsidP="001F1A37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</w:p>
    <w:p w:rsidR="006F6332" w:rsidRPr="00532159" w:rsidRDefault="006F6332" w:rsidP="001F1A37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  <w:r w:rsidRPr="00532159">
        <w:rPr>
          <w:rFonts w:ascii="Arial" w:hAnsi="Arial" w:cs="Arial"/>
        </w:rPr>
        <w:t>Die Bauherrschaft verpflichtet sich:</w:t>
      </w:r>
    </w:p>
    <w:p w:rsidR="001F1A37" w:rsidRPr="00532159" w:rsidRDefault="001F1A37" w:rsidP="001F1A37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</w:p>
    <w:p w:rsidR="001F1A37" w:rsidRPr="00532159" w:rsidRDefault="006F6332" w:rsidP="001F1A3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  <w:r w:rsidRPr="00532159">
        <w:rPr>
          <w:rFonts w:ascii="Arial" w:hAnsi="Arial" w:cs="Arial"/>
        </w:rPr>
        <w:t xml:space="preserve">Die </w:t>
      </w:r>
      <w:r w:rsidR="001F1A37" w:rsidRPr="00532159">
        <w:rPr>
          <w:rFonts w:ascii="Arial" w:hAnsi="Arial" w:cs="Arial"/>
        </w:rPr>
        <w:t>Bau</w:t>
      </w:r>
      <w:r w:rsidRPr="00532159">
        <w:rPr>
          <w:rFonts w:ascii="Arial" w:hAnsi="Arial" w:cs="Arial"/>
        </w:rPr>
        <w:t>arbeiten erst nach Erhalt der Projektgenehmigung und Beitragszusicherung des Amtes</w:t>
      </w:r>
      <w:r w:rsidR="001F1A37" w:rsidRPr="00532159">
        <w:rPr>
          <w:rFonts w:ascii="Arial" w:hAnsi="Arial" w:cs="Arial"/>
        </w:rPr>
        <w:t xml:space="preserve"> </w:t>
      </w:r>
      <w:r w:rsidRPr="00532159">
        <w:rPr>
          <w:rFonts w:ascii="Arial" w:hAnsi="Arial" w:cs="Arial"/>
        </w:rPr>
        <w:t xml:space="preserve">für Wald auszuführen. Andernfalls besteht kein Beitragsanspruch. </w:t>
      </w:r>
    </w:p>
    <w:p w:rsidR="001F1A37" w:rsidRPr="00532159" w:rsidRDefault="001F1A37" w:rsidP="001F1A37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</w:p>
    <w:p w:rsidR="006F6332" w:rsidRPr="00532159" w:rsidRDefault="006F6332" w:rsidP="001F1A3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  <w:r w:rsidRPr="00532159">
        <w:rPr>
          <w:rFonts w:ascii="Arial" w:hAnsi="Arial" w:cs="Arial"/>
        </w:rPr>
        <w:t xml:space="preserve">Die </w:t>
      </w:r>
      <w:r w:rsidR="001F1A37" w:rsidRPr="00532159">
        <w:rPr>
          <w:rFonts w:ascii="Arial" w:hAnsi="Arial" w:cs="Arial"/>
        </w:rPr>
        <w:t>A</w:t>
      </w:r>
      <w:r w:rsidRPr="00532159">
        <w:rPr>
          <w:rFonts w:ascii="Arial" w:hAnsi="Arial" w:cs="Arial"/>
        </w:rPr>
        <w:t>rbeiten projektgemäss auszuführen und bis zum festgelegten Vollendungstermin</w:t>
      </w:r>
      <w:r w:rsidR="001F1A37" w:rsidRPr="00532159">
        <w:rPr>
          <w:rFonts w:ascii="Arial" w:hAnsi="Arial" w:cs="Arial"/>
        </w:rPr>
        <w:t xml:space="preserve"> </w:t>
      </w:r>
      <w:r w:rsidRPr="00532159">
        <w:rPr>
          <w:rFonts w:ascii="Arial" w:hAnsi="Arial" w:cs="Arial"/>
        </w:rPr>
        <w:t>abzuschliessen.</w:t>
      </w:r>
    </w:p>
    <w:p w:rsidR="001F1A37" w:rsidRPr="00532159" w:rsidRDefault="001F1A37" w:rsidP="001F1A37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</w:p>
    <w:p w:rsidR="006F6332" w:rsidRPr="00532159" w:rsidRDefault="006F6332" w:rsidP="001F1A3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  <w:r w:rsidRPr="00532159">
        <w:rPr>
          <w:rFonts w:ascii="Arial" w:hAnsi="Arial" w:cs="Arial"/>
        </w:rPr>
        <w:t xml:space="preserve">Die </w:t>
      </w:r>
      <w:r w:rsidR="001F1A37" w:rsidRPr="00532159">
        <w:rPr>
          <w:rFonts w:ascii="Arial" w:hAnsi="Arial" w:cs="Arial"/>
        </w:rPr>
        <w:t>E</w:t>
      </w:r>
      <w:r w:rsidRPr="00532159">
        <w:rPr>
          <w:rFonts w:ascii="Arial" w:hAnsi="Arial" w:cs="Arial"/>
        </w:rPr>
        <w:t xml:space="preserve">rschliessung nach Abschluss der </w:t>
      </w:r>
      <w:r w:rsidR="001F1A37" w:rsidRPr="00532159">
        <w:rPr>
          <w:rFonts w:ascii="Arial" w:hAnsi="Arial" w:cs="Arial"/>
        </w:rPr>
        <w:t>A</w:t>
      </w:r>
      <w:r w:rsidRPr="00532159">
        <w:rPr>
          <w:rFonts w:ascii="Arial" w:hAnsi="Arial" w:cs="Arial"/>
        </w:rPr>
        <w:t xml:space="preserve">rbeiten dauernd in gutem Zustand zu </w:t>
      </w:r>
      <w:r w:rsidR="001F1A37" w:rsidRPr="00532159">
        <w:rPr>
          <w:rFonts w:ascii="Arial" w:hAnsi="Arial" w:cs="Arial"/>
        </w:rPr>
        <w:t>er</w:t>
      </w:r>
      <w:r w:rsidRPr="00532159">
        <w:rPr>
          <w:rFonts w:ascii="Arial" w:hAnsi="Arial" w:cs="Arial"/>
        </w:rPr>
        <w:t>halten.</w:t>
      </w:r>
    </w:p>
    <w:p w:rsidR="001F1A37" w:rsidRPr="00532159" w:rsidRDefault="001F1A37" w:rsidP="001F1A37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</w:p>
    <w:p w:rsidR="006F6332" w:rsidRPr="00532159" w:rsidRDefault="006F6332" w:rsidP="001F1A3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  <w:r w:rsidRPr="00532159">
        <w:rPr>
          <w:rFonts w:ascii="Arial" w:hAnsi="Arial" w:cs="Arial"/>
        </w:rPr>
        <w:t>Bei absehbarer Überschreitung der maximal beitragsberechtigten Kosten die Waldabteilung</w:t>
      </w:r>
      <w:r w:rsidR="001F1A37" w:rsidRPr="00532159">
        <w:rPr>
          <w:rFonts w:ascii="Arial" w:hAnsi="Arial" w:cs="Arial"/>
        </w:rPr>
        <w:t xml:space="preserve"> </w:t>
      </w:r>
      <w:r w:rsidRPr="00532159">
        <w:rPr>
          <w:rFonts w:ascii="Arial" w:hAnsi="Arial" w:cs="Arial"/>
        </w:rPr>
        <w:t>vorgängig zu informieren.</w:t>
      </w:r>
    </w:p>
    <w:p w:rsidR="001F1A37" w:rsidRPr="00532159" w:rsidRDefault="001F1A37" w:rsidP="001F1A37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</w:p>
    <w:p w:rsidR="001F1A37" w:rsidRPr="00532159" w:rsidRDefault="001F1A37" w:rsidP="001F1A37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</w:p>
    <w:p w:rsidR="001F1A37" w:rsidRPr="00532159" w:rsidRDefault="001F1A37" w:rsidP="001F1A37">
      <w:pPr>
        <w:spacing w:after="0" w:line="280" w:lineRule="exact"/>
        <w:rPr>
          <w:rFonts w:ascii="Arial" w:hAnsi="Arial" w:cs="Arial"/>
        </w:rPr>
      </w:pPr>
      <w:r w:rsidRPr="00532159">
        <w:rPr>
          <w:rFonts w:ascii="Arial" w:hAnsi="Arial" w:cs="Arial"/>
        </w:rPr>
        <w:t>Die unterzeichnenden Vertreter der Trägerschaft haben vom vorliegenden Projekt Kenntnis genom</w:t>
      </w:r>
      <w:r w:rsidRPr="00532159">
        <w:rPr>
          <w:rFonts w:ascii="Arial" w:hAnsi="Arial" w:cs="Arial"/>
        </w:rPr>
        <w:softHyphen/>
        <w:t xml:space="preserve">men. </w:t>
      </w:r>
    </w:p>
    <w:p w:rsidR="001F1A37" w:rsidRPr="00532159" w:rsidRDefault="001F1A37" w:rsidP="001F1A37">
      <w:pPr>
        <w:spacing w:after="0" w:line="280" w:lineRule="exact"/>
        <w:rPr>
          <w:rFonts w:ascii="Arial" w:hAnsi="Arial" w:cs="Arial"/>
        </w:rPr>
      </w:pPr>
      <w:r w:rsidRPr="00532159">
        <w:rPr>
          <w:rFonts w:ascii="Arial" w:hAnsi="Arial" w:cs="Arial"/>
        </w:rPr>
        <w:t>Die Trägerschaft stellt für die Ausführung des Waldwegprojekts das Gesuch um Zusicherung von Kantonsbeiträgen.</w:t>
      </w:r>
    </w:p>
    <w:p w:rsidR="001F1A37" w:rsidRPr="00532159" w:rsidRDefault="001F1A37" w:rsidP="001F1A37">
      <w:pPr>
        <w:spacing w:after="0" w:line="280" w:lineRule="exact"/>
        <w:rPr>
          <w:rFonts w:ascii="Arial" w:hAnsi="Arial" w:cs="Arial"/>
        </w:rPr>
      </w:pPr>
    </w:p>
    <w:p w:rsidR="00B64C28" w:rsidRPr="00532159" w:rsidRDefault="00B64C28" w:rsidP="001F1A37">
      <w:pPr>
        <w:spacing w:after="0" w:line="280" w:lineRule="exact"/>
        <w:rPr>
          <w:rFonts w:ascii="Arial" w:hAnsi="Arial" w:cs="Arial"/>
        </w:rPr>
      </w:pPr>
    </w:p>
    <w:p w:rsidR="00B64C28" w:rsidRPr="00532159" w:rsidRDefault="00B64C28" w:rsidP="001F1A37">
      <w:pPr>
        <w:spacing w:after="0" w:line="280" w:lineRule="exact"/>
        <w:rPr>
          <w:rFonts w:ascii="Arial" w:hAnsi="Arial" w:cs="Arial"/>
        </w:rPr>
      </w:pPr>
    </w:p>
    <w:p w:rsidR="001F1A37" w:rsidRPr="00532159" w:rsidRDefault="001F1A37" w:rsidP="001F1A37">
      <w:pPr>
        <w:spacing w:after="0" w:line="280" w:lineRule="exact"/>
        <w:rPr>
          <w:rFonts w:ascii="Arial" w:hAnsi="Arial" w:cs="Arial"/>
        </w:rPr>
      </w:pPr>
    </w:p>
    <w:p w:rsidR="001F1A37" w:rsidRPr="00532159" w:rsidRDefault="001F1A37" w:rsidP="00532159">
      <w:pPr>
        <w:tabs>
          <w:tab w:val="left" w:pos="1418"/>
          <w:tab w:val="right" w:leader="dot" w:pos="8080"/>
        </w:tabs>
        <w:spacing w:after="0" w:line="280" w:lineRule="exact"/>
        <w:jc w:val="both"/>
        <w:rPr>
          <w:rFonts w:ascii="Arial" w:hAnsi="Arial" w:cs="Arial"/>
        </w:rPr>
      </w:pPr>
      <w:r w:rsidRPr="00532159">
        <w:rPr>
          <w:rFonts w:ascii="Arial" w:hAnsi="Arial" w:cs="Arial"/>
        </w:rPr>
        <w:t>Ort, Datum</w:t>
      </w:r>
      <w:r w:rsidR="00455B97" w:rsidRPr="00532159">
        <w:rPr>
          <w:rFonts w:ascii="Arial" w:hAnsi="Arial" w:cs="Arial"/>
        </w:rPr>
        <w:t xml:space="preserve"> </w:t>
      </w:r>
      <w:r w:rsidR="00455B97" w:rsidRPr="0053215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6782204"/>
          <w:placeholder>
            <w:docPart w:val="ACAAA37E7258436B8A95E72F68FCFE5C"/>
          </w:placeholder>
          <w:showingPlcHdr/>
        </w:sdtPr>
        <w:sdtEndPr/>
        <w:sdtContent>
          <w:r w:rsidR="00532159">
            <w:rPr>
              <w:rStyle w:val="Platzhaltertext"/>
              <w:rFonts w:ascii="Arial" w:hAnsi="Arial" w:cs="Arial"/>
              <w:vanish/>
            </w:rPr>
            <w:t>…………………………………….</w:t>
          </w:r>
        </w:sdtContent>
      </w:sdt>
    </w:p>
    <w:p w:rsidR="001F1A37" w:rsidRPr="00532159" w:rsidRDefault="001F1A37" w:rsidP="001F1A37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</w:p>
    <w:p w:rsidR="001F1A37" w:rsidRPr="00532159" w:rsidRDefault="001F1A37" w:rsidP="001F1A37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</w:p>
    <w:p w:rsidR="001F1A37" w:rsidRPr="00532159" w:rsidRDefault="001F1A37" w:rsidP="001F1A37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</w:p>
    <w:p w:rsidR="001F1A37" w:rsidRPr="00532159" w:rsidRDefault="00B10CA2" w:rsidP="00532159">
      <w:pPr>
        <w:tabs>
          <w:tab w:val="left" w:pos="4536"/>
          <w:tab w:val="right" w:leader="dot" w:pos="8080"/>
        </w:tabs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3239586"/>
          <w:placeholder>
            <w:docPart w:val="ED1B0D5E8AEA42EA8D70D5E556B5698A"/>
          </w:placeholder>
          <w:showingPlcHdr/>
        </w:sdtPr>
        <w:sdtEndPr/>
        <w:sdtContent>
          <w:r w:rsidR="00532159">
            <w:rPr>
              <w:rStyle w:val="Platzhaltertext"/>
              <w:rFonts w:ascii="Arial" w:hAnsi="Arial" w:cs="Arial"/>
              <w:vanish/>
            </w:rPr>
            <w:t>…………………………………….</w:t>
          </w:r>
        </w:sdtContent>
      </w:sdt>
      <w:r w:rsidR="0053215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13409078"/>
          <w:placeholder>
            <w:docPart w:val="B6579F624FC644ECA9DE34F76C8A41A1"/>
          </w:placeholder>
          <w:showingPlcHdr/>
        </w:sdtPr>
        <w:sdtEndPr/>
        <w:sdtContent>
          <w:r w:rsidR="00532159">
            <w:rPr>
              <w:rStyle w:val="Platzhaltertext"/>
              <w:rFonts w:ascii="Arial" w:hAnsi="Arial" w:cs="Arial"/>
              <w:vanish/>
            </w:rPr>
            <w:t>…………………………………….</w:t>
          </w:r>
        </w:sdtContent>
      </w:sdt>
    </w:p>
    <w:p w:rsidR="001F1A37" w:rsidRPr="00532159" w:rsidRDefault="001F1A37" w:rsidP="001F1A37">
      <w:pPr>
        <w:tabs>
          <w:tab w:val="left" w:pos="4536"/>
        </w:tabs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  <w:r w:rsidRPr="00532159">
        <w:rPr>
          <w:rFonts w:ascii="Arial" w:hAnsi="Arial" w:cs="Arial"/>
        </w:rPr>
        <w:t xml:space="preserve">Der Präsident </w:t>
      </w:r>
      <w:r w:rsidRPr="00532159">
        <w:rPr>
          <w:rFonts w:ascii="Arial" w:hAnsi="Arial" w:cs="Arial"/>
        </w:rPr>
        <w:tab/>
        <w:t>Der Sekretär</w:t>
      </w:r>
    </w:p>
    <w:p w:rsidR="00EB3A13" w:rsidRPr="00532159" w:rsidRDefault="00EB3A13" w:rsidP="001F1A37">
      <w:pPr>
        <w:spacing w:after="0" w:line="280" w:lineRule="exact"/>
        <w:rPr>
          <w:rFonts w:ascii="Arial" w:hAnsi="Arial" w:cs="Arial"/>
        </w:rPr>
      </w:pPr>
    </w:p>
    <w:p w:rsidR="00DD42F5" w:rsidRPr="00532159" w:rsidRDefault="00DD42F5" w:rsidP="001F1A37">
      <w:pPr>
        <w:spacing w:after="0" w:line="280" w:lineRule="exact"/>
        <w:rPr>
          <w:rFonts w:ascii="Arial" w:hAnsi="Arial" w:cs="Arial"/>
        </w:rPr>
      </w:pPr>
    </w:p>
    <w:p w:rsidR="00DD42F5" w:rsidRPr="00532159" w:rsidRDefault="00DD42F5" w:rsidP="001F1A37">
      <w:pPr>
        <w:spacing w:after="0" w:line="280" w:lineRule="exact"/>
        <w:rPr>
          <w:rFonts w:ascii="Arial" w:hAnsi="Arial" w:cs="Arial"/>
        </w:rPr>
      </w:pPr>
    </w:p>
    <w:p w:rsidR="00DD42F5" w:rsidRPr="00532159" w:rsidRDefault="00DD42F5" w:rsidP="001F1A37">
      <w:pPr>
        <w:spacing w:after="0" w:line="280" w:lineRule="exact"/>
        <w:rPr>
          <w:rFonts w:ascii="Arial" w:hAnsi="Arial" w:cs="Arial"/>
        </w:rPr>
      </w:pPr>
      <w:r w:rsidRPr="00532159">
        <w:rPr>
          <w:rFonts w:ascii="Arial" w:hAnsi="Arial" w:cs="Arial"/>
        </w:rPr>
        <w:t>Dem Gesuch ist bei der Einreichung ein Einzahlungsschein beizulegen.</w:t>
      </w:r>
    </w:p>
    <w:sectPr w:rsidR="00DD42F5" w:rsidRPr="00532159" w:rsidSect="001F1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A8" w:rsidRDefault="00D770A8" w:rsidP="00C910AC">
      <w:pPr>
        <w:spacing w:after="0" w:line="240" w:lineRule="auto"/>
      </w:pPr>
      <w:r>
        <w:separator/>
      </w:r>
    </w:p>
  </w:endnote>
  <w:endnote w:type="continuationSeparator" w:id="0">
    <w:p w:rsidR="00D770A8" w:rsidRDefault="00D770A8" w:rsidP="00C9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D58" w:rsidRDefault="00215D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D58" w:rsidRDefault="00215D5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D58" w:rsidRDefault="00215D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A8" w:rsidRDefault="00D770A8" w:rsidP="00C910AC">
      <w:pPr>
        <w:spacing w:after="0" w:line="240" w:lineRule="auto"/>
      </w:pPr>
      <w:r>
        <w:separator/>
      </w:r>
    </w:p>
  </w:footnote>
  <w:footnote w:type="continuationSeparator" w:id="0">
    <w:p w:rsidR="00D770A8" w:rsidRDefault="00D770A8" w:rsidP="00C9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D58" w:rsidRDefault="00215D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AC" w:rsidRPr="00215D58" w:rsidRDefault="00C910AC">
    <w:pPr>
      <w:pStyle w:val="Kopfzeile"/>
      <w:rPr>
        <w:rFonts w:ascii="Arial" w:hAnsi="Arial" w:cs="Arial"/>
        <w:sz w:val="20"/>
        <w:szCs w:val="20"/>
        <w:u w:val="single"/>
      </w:rPr>
    </w:pPr>
    <w:r w:rsidRPr="00215D58">
      <w:rPr>
        <w:rFonts w:ascii="Arial" w:hAnsi="Arial" w:cs="Arial"/>
        <w:sz w:val="20"/>
        <w:szCs w:val="20"/>
        <w:u w:val="single"/>
      </w:rPr>
      <w:t>Kreisschreiben 3.8/8</w:t>
    </w:r>
    <w:r w:rsidRPr="00215D58">
      <w:rPr>
        <w:rFonts w:ascii="Arial" w:hAnsi="Arial" w:cs="Arial"/>
        <w:sz w:val="20"/>
        <w:szCs w:val="20"/>
        <w:u w:val="single"/>
      </w:rPr>
      <w:ptab w:relativeTo="margin" w:alignment="center" w:leader="none"/>
    </w:r>
    <w:r w:rsidRPr="00215D58">
      <w:rPr>
        <w:rFonts w:ascii="Arial" w:hAnsi="Arial" w:cs="Arial"/>
        <w:sz w:val="20"/>
        <w:szCs w:val="20"/>
        <w:u w:val="single"/>
      </w:rPr>
      <w:ptab w:relativeTo="margin" w:alignment="right" w:leader="none"/>
    </w:r>
    <w:r w:rsidRPr="00215D58">
      <w:rPr>
        <w:rFonts w:ascii="Arial" w:hAnsi="Arial" w:cs="Arial"/>
        <w:sz w:val="20"/>
        <w:szCs w:val="20"/>
        <w:u w:val="single"/>
      </w:rPr>
      <w:t>Beilage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D58" w:rsidRDefault="00215D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68D2"/>
    <w:multiLevelType w:val="hybridMultilevel"/>
    <w:tmpl w:val="708637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32"/>
    <w:rsid w:val="00044367"/>
    <w:rsid w:val="000C5749"/>
    <w:rsid w:val="00131B39"/>
    <w:rsid w:val="001810AA"/>
    <w:rsid w:val="001C2DEB"/>
    <w:rsid w:val="001F1A37"/>
    <w:rsid w:val="00215D58"/>
    <w:rsid w:val="002369B3"/>
    <w:rsid w:val="003E42D0"/>
    <w:rsid w:val="003F507A"/>
    <w:rsid w:val="00455B97"/>
    <w:rsid w:val="00532159"/>
    <w:rsid w:val="00580CB1"/>
    <w:rsid w:val="005C464D"/>
    <w:rsid w:val="006A49FD"/>
    <w:rsid w:val="006B715D"/>
    <w:rsid w:val="006F6332"/>
    <w:rsid w:val="007947D4"/>
    <w:rsid w:val="007D3767"/>
    <w:rsid w:val="00950581"/>
    <w:rsid w:val="009A79EA"/>
    <w:rsid w:val="00AD4E62"/>
    <w:rsid w:val="00B10CA2"/>
    <w:rsid w:val="00B25A4D"/>
    <w:rsid w:val="00B64C28"/>
    <w:rsid w:val="00BA24FA"/>
    <w:rsid w:val="00BF1B8B"/>
    <w:rsid w:val="00C74AAD"/>
    <w:rsid w:val="00C910AC"/>
    <w:rsid w:val="00CD1426"/>
    <w:rsid w:val="00D770A8"/>
    <w:rsid w:val="00DD42F5"/>
    <w:rsid w:val="00EA0C26"/>
    <w:rsid w:val="00EB3A13"/>
    <w:rsid w:val="00E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82791340-C82F-41F6-A917-5F0DCC88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1A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91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910AC"/>
  </w:style>
  <w:style w:type="paragraph" w:styleId="Fuzeile">
    <w:name w:val="footer"/>
    <w:basedOn w:val="Standard"/>
    <w:link w:val="FuzeileZchn"/>
    <w:uiPriority w:val="99"/>
    <w:semiHidden/>
    <w:unhideWhenUsed/>
    <w:rsid w:val="00C91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910AC"/>
  </w:style>
  <w:style w:type="character" w:styleId="Platzhaltertext">
    <w:name w:val="Placeholder Text"/>
    <w:basedOn w:val="Absatz-Standardschriftart"/>
    <w:uiPriority w:val="99"/>
    <w:semiHidden/>
    <w:rsid w:val="003F50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5145FB2BE446DF998FCED92A207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9A6E5-2332-48C9-9BB1-A6901134351A}"/>
      </w:docPartPr>
      <w:docPartBody>
        <w:p w:rsidR="001324F0" w:rsidRDefault="005A0415" w:rsidP="005A0415">
          <w:pPr>
            <w:pStyle w:val="075145FB2BE446DF998FCED92A20751C2"/>
          </w:pPr>
          <w:r>
            <w:rPr>
              <w:rStyle w:val="Platzhaltertext"/>
              <w:rFonts w:ascii="Arial" w:hAnsi="Arial" w:cs="Arial"/>
              <w:vanish/>
            </w:rPr>
            <w:t>…………………………………….</w:t>
          </w:r>
        </w:p>
      </w:docPartBody>
    </w:docPart>
    <w:docPart>
      <w:docPartPr>
        <w:name w:val="F674F84CD55F4BA7AF87489FAE1EB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A8F39-9012-4904-8F08-359BAA88DC1F}"/>
      </w:docPartPr>
      <w:docPartBody>
        <w:p w:rsidR="001324F0" w:rsidRDefault="005A0415" w:rsidP="005A0415">
          <w:pPr>
            <w:pStyle w:val="F674F84CD55F4BA7AF87489FAE1EBD1C1"/>
          </w:pPr>
          <w:r w:rsidRPr="00532159">
            <w:rPr>
              <w:rStyle w:val="Platzhaltertext"/>
              <w:rFonts w:ascii="Arial" w:hAnsi="Arial" w:cs="Arial"/>
              <w:vanish/>
            </w:rPr>
            <w:t>Klicken Sie hier, um Text einzugeben.</w:t>
          </w:r>
        </w:p>
      </w:docPartBody>
    </w:docPart>
    <w:docPart>
      <w:docPartPr>
        <w:name w:val="628B39E831FC4773A019F461CDD44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3805D-6038-4AAB-AEDA-42C778636C2D}"/>
      </w:docPartPr>
      <w:docPartBody>
        <w:p w:rsidR="009129BF" w:rsidRDefault="005A0415" w:rsidP="005A0415">
          <w:pPr>
            <w:pStyle w:val="628B39E831FC4773A019F461CDD44FBA1"/>
          </w:pPr>
          <w:r w:rsidRPr="00532159">
            <w:rPr>
              <w:rStyle w:val="Platzhaltertext"/>
              <w:rFonts w:ascii="Arial" w:hAnsi="Arial" w:cs="Arial"/>
              <w:vanish/>
            </w:rPr>
            <w:t>Klicken Sie hier, um Text einzugeben.</w:t>
          </w:r>
        </w:p>
      </w:docPartBody>
    </w:docPart>
    <w:docPart>
      <w:docPartPr>
        <w:name w:val="D145BEFA5B774EE3A62649F4B2205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CBCF9-AC97-46E3-97D8-8ADE72B90215}"/>
      </w:docPartPr>
      <w:docPartBody>
        <w:p w:rsidR="005A0415" w:rsidRDefault="009129BF" w:rsidP="009129BF">
          <w:pPr>
            <w:pStyle w:val="D145BEFA5B774EE3A62649F4B2205CD6"/>
          </w:pPr>
          <w:r w:rsidRPr="00AD4E6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3522A9ADA0444BC9898A8769B969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9B0B0-1467-4F96-9EA5-D5E0BCECCFA3}"/>
      </w:docPartPr>
      <w:docPartBody>
        <w:p w:rsidR="00827E3B" w:rsidRDefault="005A0415" w:rsidP="005A0415">
          <w:pPr>
            <w:pStyle w:val="A3522A9ADA0444BC9898A8769B969611"/>
          </w:pPr>
          <w:r>
            <w:rPr>
              <w:rStyle w:val="Platzhaltertext"/>
              <w:rFonts w:ascii="Arial" w:hAnsi="Arial" w:cs="Arial"/>
              <w:vanish/>
            </w:rPr>
            <w:t>…………………………………….</w:t>
          </w:r>
        </w:p>
      </w:docPartBody>
    </w:docPart>
    <w:docPart>
      <w:docPartPr>
        <w:name w:val="18912DAFCBCF40E9AABDBC136D87A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57491-7D12-498C-8217-11D343B1DDBF}"/>
      </w:docPartPr>
      <w:docPartBody>
        <w:p w:rsidR="00827E3B" w:rsidRDefault="005A0415" w:rsidP="005A0415">
          <w:pPr>
            <w:pStyle w:val="18912DAFCBCF40E9AABDBC136D87A77F"/>
          </w:pPr>
          <w:r>
            <w:rPr>
              <w:rStyle w:val="Platzhaltertext"/>
              <w:rFonts w:ascii="Arial" w:hAnsi="Arial" w:cs="Arial"/>
              <w:vanish/>
            </w:rPr>
            <w:t>…………………………………….</w:t>
          </w:r>
        </w:p>
      </w:docPartBody>
    </w:docPart>
    <w:docPart>
      <w:docPartPr>
        <w:name w:val="ED1B0D5E8AEA42EA8D70D5E556B56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3D515-3738-4AFF-B867-E298DD404E4E}"/>
      </w:docPartPr>
      <w:docPartBody>
        <w:p w:rsidR="00827E3B" w:rsidRDefault="005A0415" w:rsidP="005A0415">
          <w:pPr>
            <w:pStyle w:val="ED1B0D5E8AEA42EA8D70D5E556B5698A"/>
          </w:pPr>
          <w:r>
            <w:rPr>
              <w:rStyle w:val="Platzhaltertext"/>
              <w:rFonts w:ascii="Arial" w:hAnsi="Arial" w:cs="Arial"/>
              <w:vanish/>
            </w:rPr>
            <w:t>…………………………………….</w:t>
          </w:r>
        </w:p>
      </w:docPartBody>
    </w:docPart>
    <w:docPart>
      <w:docPartPr>
        <w:name w:val="B6579F624FC644ECA9DE34F76C8A4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62D2D-47AB-4D51-9235-AF86D9307AC9}"/>
      </w:docPartPr>
      <w:docPartBody>
        <w:p w:rsidR="00827E3B" w:rsidRDefault="005A0415" w:rsidP="005A0415">
          <w:pPr>
            <w:pStyle w:val="B6579F624FC644ECA9DE34F76C8A41A1"/>
          </w:pPr>
          <w:r>
            <w:rPr>
              <w:rStyle w:val="Platzhaltertext"/>
              <w:rFonts w:ascii="Arial" w:hAnsi="Arial" w:cs="Arial"/>
              <w:vanish/>
            </w:rPr>
            <w:t>…………………………………….</w:t>
          </w:r>
        </w:p>
      </w:docPartBody>
    </w:docPart>
    <w:docPart>
      <w:docPartPr>
        <w:name w:val="ACAAA37E7258436B8A95E72F68FCF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ACECA-06D6-488F-AFD8-CF8D3E37B7D7}"/>
      </w:docPartPr>
      <w:docPartBody>
        <w:p w:rsidR="00827E3B" w:rsidRDefault="005A0415" w:rsidP="005A0415">
          <w:pPr>
            <w:pStyle w:val="ACAAA37E7258436B8A95E72F68FCFE5C"/>
          </w:pPr>
          <w:r>
            <w:rPr>
              <w:rStyle w:val="Platzhaltertext"/>
              <w:rFonts w:ascii="Arial" w:hAnsi="Arial" w:cs="Arial"/>
              <w:vanish/>
            </w:rPr>
            <w:t>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CA"/>
    <w:rsid w:val="00064FE8"/>
    <w:rsid w:val="001324F0"/>
    <w:rsid w:val="005A0415"/>
    <w:rsid w:val="00827E3B"/>
    <w:rsid w:val="009129BF"/>
    <w:rsid w:val="009A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0415"/>
    <w:rPr>
      <w:color w:val="808080"/>
    </w:rPr>
  </w:style>
  <w:style w:type="paragraph" w:customStyle="1" w:styleId="075145FB2BE446DF998FCED92A20751C">
    <w:name w:val="075145FB2BE446DF998FCED92A20751C"/>
    <w:rsid w:val="00064FE8"/>
  </w:style>
  <w:style w:type="paragraph" w:customStyle="1" w:styleId="075145FB2BE446DF998FCED92A20751C1">
    <w:name w:val="075145FB2BE446DF998FCED92A20751C1"/>
    <w:rsid w:val="00064FE8"/>
  </w:style>
  <w:style w:type="paragraph" w:customStyle="1" w:styleId="F674F84CD55F4BA7AF87489FAE1EBD1C">
    <w:name w:val="F674F84CD55F4BA7AF87489FAE1EBD1C"/>
    <w:rsid w:val="00064FE8"/>
  </w:style>
  <w:style w:type="paragraph" w:customStyle="1" w:styleId="628B39E831FC4773A019F461CDD44FBA">
    <w:name w:val="628B39E831FC4773A019F461CDD44FBA"/>
    <w:rsid w:val="001324F0"/>
  </w:style>
  <w:style w:type="paragraph" w:customStyle="1" w:styleId="D145BEFA5B774EE3A62649F4B2205CD6">
    <w:name w:val="D145BEFA5B774EE3A62649F4B2205CD6"/>
    <w:rsid w:val="009129BF"/>
  </w:style>
  <w:style w:type="paragraph" w:customStyle="1" w:styleId="075145FB2BE446DF998FCED92A20751C2">
    <w:name w:val="075145FB2BE446DF998FCED92A20751C2"/>
    <w:rsid w:val="005A0415"/>
  </w:style>
  <w:style w:type="paragraph" w:customStyle="1" w:styleId="F674F84CD55F4BA7AF87489FAE1EBD1C1">
    <w:name w:val="F674F84CD55F4BA7AF87489FAE1EBD1C1"/>
    <w:rsid w:val="005A0415"/>
  </w:style>
  <w:style w:type="paragraph" w:customStyle="1" w:styleId="628B39E831FC4773A019F461CDD44FBA1">
    <w:name w:val="628B39E831FC4773A019F461CDD44FBA1"/>
    <w:rsid w:val="005A0415"/>
  </w:style>
  <w:style w:type="paragraph" w:customStyle="1" w:styleId="A3522A9ADA0444BC9898A8769B969611">
    <w:name w:val="A3522A9ADA0444BC9898A8769B969611"/>
    <w:rsid w:val="005A0415"/>
  </w:style>
  <w:style w:type="paragraph" w:customStyle="1" w:styleId="18912DAFCBCF40E9AABDBC136D87A77F">
    <w:name w:val="18912DAFCBCF40E9AABDBC136D87A77F"/>
    <w:rsid w:val="005A0415"/>
  </w:style>
  <w:style w:type="paragraph" w:customStyle="1" w:styleId="ED1B0D5E8AEA42EA8D70D5E556B5698A">
    <w:name w:val="ED1B0D5E8AEA42EA8D70D5E556B5698A"/>
    <w:rsid w:val="005A0415"/>
  </w:style>
  <w:style w:type="paragraph" w:customStyle="1" w:styleId="B6579F624FC644ECA9DE34F76C8A41A1">
    <w:name w:val="B6579F624FC644ECA9DE34F76C8A41A1"/>
    <w:rsid w:val="005A0415"/>
  </w:style>
  <w:style w:type="paragraph" w:customStyle="1" w:styleId="ACAAA37E7258436B8A95E72F68FCFE5C">
    <w:name w:val="ACAAA37E7258436B8A95E72F68FCFE5C"/>
    <w:rsid w:val="005A0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724C-FE56-49AA-8FE6-ED25D633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3.8/8, Beilage 6</vt:lpstr>
    </vt:vector>
  </TitlesOfParts>
  <Company>Kanton Bern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3.8/8, Beilage 6</dc:title>
  <dc:creator>KAWA</dc:creator>
  <cp:lastModifiedBy>Spiess Anna Olga, WEU-AWN-AFR</cp:lastModifiedBy>
  <cp:revision>2</cp:revision>
  <cp:lastPrinted>2016-03-15T09:10:00Z</cp:lastPrinted>
  <dcterms:created xsi:type="dcterms:W3CDTF">2023-02-22T13:38:00Z</dcterms:created>
  <dcterms:modified xsi:type="dcterms:W3CDTF">2023-02-22T13:38:00Z</dcterms:modified>
</cp:coreProperties>
</file>