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53"/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FA4494">
        <w:trPr>
          <w:cantSplit/>
          <w:trHeight w:val="2180"/>
        </w:trPr>
        <w:tc>
          <w:tcPr>
            <w:tcW w:w="9421" w:type="dxa"/>
            <w:gridSpan w:val="2"/>
            <w:shd w:val="clear" w:color="auto" w:fill="auto"/>
          </w:tcPr>
          <w:p w:rsidR="00FA4494" w:rsidRPr="007428E1" w:rsidRDefault="00077AE0" w:rsidP="00B920AA">
            <w:pPr>
              <w:pStyle w:val="Adresse"/>
              <w:suppressAutoHyphens/>
              <w:ind w:left="5549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="00B920AA">
              <w:rPr>
                <w:noProof/>
                <w:highlight w:val="lightGray"/>
                <w:lang w:val="de-DE"/>
              </w:rPr>
              <w:t>Adresse</w:t>
            </w:r>
            <w:r>
              <w:rPr>
                <w:highlight w:val="lightGray"/>
                <w:lang w:val="de-DE"/>
              </w:rPr>
              <w:fldChar w:fldCharType="end"/>
            </w:r>
            <w:r w:rsidR="0079249F">
              <w:fldChar w:fldCharType="begin"/>
            </w:r>
            <w:r w:rsidR="0079249F">
              <w:fldChar w:fldCharType="end"/>
            </w:r>
          </w:p>
        </w:tc>
      </w:tr>
      <w:tr w:rsidR="00E4575C">
        <w:trPr>
          <w:cantSplit/>
          <w:trHeight w:val="420"/>
        </w:trPr>
        <w:tc>
          <w:tcPr>
            <w:tcW w:w="5530" w:type="dxa"/>
          </w:tcPr>
          <w:p w:rsidR="002B1C68" w:rsidRPr="000525E0" w:rsidRDefault="00D02612" w:rsidP="00D02612">
            <w:pPr>
              <w:pStyle w:val="KopfStandard"/>
              <w:suppressAutoHyphens/>
              <w:rPr>
                <w:lang w:val="fr-CH"/>
              </w:rPr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llaborateur/-trice spécialisé-e   Téléphone"/>
                  </w:textInput>
                </w:ffData>
              </w:fldChar>
            </w:r>
            <w:r w:rsidRPr="00D02612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D02612">
              <w:rPr>
                <w:noProof/>
                <w:highlight w:val="lightGray"/>
                <w:lang w:val="fr-CH"/>
              </w:rPr>
              <w:t>Collaborateur/-trice spécialisé-e   Téléphone</w:t>
            </w:r>
            <w:r>
              <w:rPr>
                <w:highlight w:val="lightGray"/>
                <w:lang w:val="de-DE"/>
              </w:rPr>
              <w:fldChar w:fldCharType="end"/>
            </w:r>
            <w:r w:rsidR="0037432B" w:rsidRPr="000525E0">
              <w:rPr>
                <w:color w:val="FF0000"/>
                <w:lang w:val="fr-CH"/>
              </w:rPr>
              <w:br/>
            </w:r>
            <w:r w:rsidR="000525E0"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"/>
                  </w:textInput>
                </w:ffData>
              </w:fldChar>
            </w:r>
            <w:r w:rsidR="000525E0" w:rsidRPr="000525E0">
              <w:rPr>
                <w:highlight w:val="lightGray"/>
                <w:lang w:val="fr-CH"/>
              </w:rPr>
              <w:instrText xml:space="preserve"> FORMTEXT </w:instrText>
            </w:r>
            <w:r w:rsidR="000525E0">
              <w:rPr>
                <w:highlight w:val="lightGray"/>
                <w:lang w:val="de-DE"/>
              </w:rPr>
            </w:r>
            <w:r w:rsidR="000525E0">
              <w:rPr>
                <w:highlight w:val="lightGray"/>
                <w:lang w:val="de-DE"/>
              </w:rPr>
              <w:fldChar w:fldCharType="separate"/>
            </w:r>
            <w:r w:rsidR="000525E0" w:rsidRPr="000525E0">
              <w:rPr>
                <w:noProof/>
                <w:highlight w:val="lightGray"/>
                <w:lang w:val="fr-CH"/>
              </w:rPr>
              <w:t>Courriel</w:t>
            </w:r>
            <w:r w:rsidR="000525E0">
              <w:rPr>
                <w:highlight w:val="lightGray"/>
                <w:lang w:val="de-DE"/>
              </w:rPr>
              <w:fldChar w:fldCharType="end"/>
            </w:r>
            <w:r w:rsidR="0037432B" w:rsidRPr="000525E0">
              <w:rPr>
                <w:color w:val="FF0000"/>
                <w:lang w:val="fr-CH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° réf. / n° lettre"/>
                  </w:textInput>
                </w:ffData>
              </w:fldChar>
            </w:r>
            <w:r w:rsidRPr="00D02612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D02612">
              <w:rPr>
                <w:noProof/>
                <w:highlight w:val="lightGray"/>
                <w:lang w:val="fr-CH"/>
              </w:rPr>
              <w:t>n° réf. / n° lettre</w:t>
            </w:r>
            <w:r>
              <w:rPr>
                <w:highlight w:val="lightGray"/>
                <w:lang w:val="de-DE"/>
              </w:rPr>
              <w:fldChar w:fldCharType="end"/>
            </w:r>
            <w:r w:rsidR="0079249F" w:rsidRPr="00F055B0">
              <w:fldChar w:fldCharType="begin"/>
            </w:r>
            <w:r w:rsidR="00E4575C" w:rsidRPr="000525E0">
              <w:rPr>
                <w:lang w:val="fr-CH"/>
              </w:rPr>
              <w:instrText>sb</w:instrText>
            </w:r>
            <w:bookmarkStart w:id="0" w:name="sb"/>
            <w:bookmarkEnd w:id="0"/>
            <w:r w:rsidR="0079249F" w:rsidRPr="00F055B0">
              <w:fldChar w:fldCharType="end"/>
            </w:r>
          </w:p>
        </w:tc>
        <w:tc>
          <w:tcPr>
            <w:tcW w:w="3891" w:type="dxa"/>
          </w:tcPr>
          <w:p w:rsidR="00E4575C" w:rsidRDefault="000525E0" w:rsidP="00B920AA">
            <w:pPr>
              <w:pStyle w:val="Adresse"/>
              <w:suppressAutoHyphens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Date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</w:tr>
    </w:tbl>
    <w:p w:rsidR="00482923" w:rsidRDefault="00482923" w:rsidP="00B920AA">
      <w:pPr>
        <w:pStyle w:val="Text"/>
        <w:suppressAutoHyphens/>
      </w:pPr>
    </w:p>
    <w:p w:rsidR="00B21215" w:rsidRDefault="00B21215" w:rsidP="00B920AA">
      <w:pPr>
        <w:pStyle w:val="s"/>
        <w:tabs>
          <w:tab w:val="clear" w:pos="5160"/>
          <w:tab w:val="left" w:pos="2977"/>
        </w:tabs>
        <w:suppressAutoHyphens/>
        <w:rPr>
          <w:rFonts w:cs="Courier New"/>
          <w:b/>
          <w:lang w:val="de-DE"/>
        </w:rPr>
      </w:pPr>
    </w:p>
    <w:p w:rsidR="00B21215" w:rsidRDefault="00B21215" w:rsidP="00B920AA">
      <w:pPr>
        <w:pStyle w:val="s"/>
        <w:tabs>
          <w:tab w:val="clear" w:pos="5160"/>
          <w:tab w:val="left" w:pos="2977"/>
        </w:tabs>
        <w:suppressAutoHyphens/>
        <w:rPr>
          <w:rFonts w:cs="Courier New"/>
          <w:b/>
          <w:lang w:val="de-DE"/>
        </w:rPr>
      </w:pPr>
    </w:p>
    <w:p w:rsidR="00B21215" w:rsidRPr="006A673B" w:rsidRDefault="006A673B" w:rsidP="00B920AA">
      <w:pPr>
        <w:pStyle w:val="s"/>
        <w:tabs>
          <w:tab w:val="clear" w:pos="5160"/>
          <w:tab w:val="left" w:pos="4253"/>
        </w:tabs>
        <w:suppressAutoHyphens/>
        <w:rPr>
          <w:rFonts w:cs="Courier New"/>
          <w:b/>
          <w:lang w:val="fr-CH"/>
        </w:rPr>
      </w:pPr>
      <w:r w:rsidRPr="006A673B">
        <w:rPr>
          <w:rFonts w:cs="Courier New"/>
          <w:b/>
          <w:lang w:val="fr-CH"/>
        </w:rPr>
        <w:t>Contrôle périodique</w:t>
      </w:r>
      <w:r w:rsidR="00F90BA1" w:rsidRPr="006A673B">
        <w:rPr>
          <w:rFonts w:cs="Courier New"/>
          <w:b/>
          <w:lang w:val="fr-CH"/>
        </w:rPr>
        <w:tab/>
      </w:r>
      <w:r w:rsidRPr="006A673B">
        <w:rPr>
          <w:rFonts w:cs="Courier New"/>
          <w:b/>
          <w:lang w:val="fr-CH"/>
        </w:rPr>
        <w:t>Demande de prise de position</w:t>
      </w:r>
    </w:p>
    <w:p w:rsidR="00077AE0" w:rsidRPr="00500E8D" w:rsidRDefault="006A673B" w:rsidP="00B920AA">
      <w:pPr>
        <w:pStyle w:val="s"/>
        <w:tabs>
          <w:tab w:val="clear" w:pos="5160"/>
          <w:tab w:val="left" w:pos="4253"/>
        </w:tabs>
        <w:suppressAutoHyphens/>
        <w:rPr>
          <w:lang w:val="fr-CH" w:eastAsia="de-CH"/>
        </w:rPr>
      </w:pPr>
      <w:r w:rsidRPr="00500E8D">
        <w:rPr>
          <w:lang w:val="fr-CH" w:eastAsia="de-CH"/>
        </w:rPr>
        <w:t xml:space="preserve">Emplacement de l’installation </w:t>
      </w:r>
      <w:r w:rsidR="008B68DA" w:rsidRPr="00500E8D">
        <w:rPr>
          <w:lang w:val="fr-CH" w:eastAsia="de-CH"/>
        </w:rPr>
        <w:t>:</w:t>
      </w:r>
      <w:r w:rsidRPr="00500E8D">
        <w:rPr>
          <w:lang w:val="fr-CH" w:eastAsia="de-CH"/>
        </w:rPr>
        <w:t xml:space="preserve"> </w:t>
      </w:r>
      <w:r w:rsidR="00D02612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dresse (peut être différente de l'adresse du destinataire)"/>
            </w:textInput>
          </w:ffData>
        </w:fldChar>
      </w:r>
      <w:r w:rsidR="00D02612" w:rsidRPr="00D02612">
        <w:rPr>
          <w:highlight w:val="lightGray"/>
          <w:lang w:val="fr-CH"/>
        </w:rPr>
        <w:instrText xml:space="preserve"> FORMTEXT </w:instrText>
      </w:r>
      <w:r w:rsidR="00D02612">
        <w:rPr>
          <w:highlight w:val="lightGray"/>
          <w:lang w:val="de-DE"/>
        </w:rPr>
      </w:r>
      <w:r w:rsidR="00D02612">
        <w:rPr>
          <w:highlight w:val="lightGray"/>
          <w:lang w:val="de-DE"/>
        </w:rPr>
        <w:fldChar w:fldCharType="separate"/>
      </w:r>
      <w:r w:rsidR="00D02612" w:rsidRPr="00D02612">
        <w:rPr>
          <w:noProof/>
          <w:highlight w:val="lightGray"/>
          <w:lang w:val="fr-CH"/>
        </w:rPr>
        <w:t>Adresse (peut être différente de l'adresse du destinataire)</w:t>
      </w:r>
      <w:r w:rsidR="00D02612">
        <w:rPr>
          <w:highlight w:val="lightGray"/>
          <w:lang w:val="de-DE"/>
        </w:rPr>
        <w:fldChar w:fldCharType="end"/>
      </w:r>
      <w:r w:rsidR="008B68DA" w:rsidRPr="00500E8D">
        <w:rPr>
          <w:lang w:val="fr-CH" w:eastAsia="de-CH"/>
        </w:rPr>
        <w:t xml:space="preserve"> </w:t>
      </w:r>
    </w:p>
    <w:p w:rsidR="003708CB" w:rsidRPr="00500E8D" w:rsidRDefault="006A673B" w:rsidP="00B920AA">
      <w:pPr>
        <w:pStyle w:val="s"/>
        <w:tabs>
          <w:tab w:val="clear" w:pos="5160"/>
          <w:tab w:val="left" w:pos="4253"/>
        </w:tabs>
        <w:suppressAutoHyphens/>
        <w:rPr>
          <w:lang w:val="fr-CH" w:eastAsia="de-CH"/>
        </w:rPr>
      </w:pPr>
      <w:r w:rsidRPr="00500E8D">
        <w:rPr>
          <w:lang w:val="fr-CH" w:eastAsia="de-CH"/>
        </w:rPr>
        <w:t xml:space="preserve">N° de l’installation </w:t>
      </w:r>
      <w:r w:rsidR="003708CB" w:rsidRPr="00500E8D">
        <w:rPr>
          <w:lang w:val="fr-CH" w:eastAsia="de-CH"/>
        </w:rPr>
        <w:t xml:space="preserve">: </w:t>
      </w:r>
      <w:r w:rsidR="00D02612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n° de l'installation"/>
            </w:textInput>
          </w:ffData>
        </w:fldChar>
      </w:r>
      <w:r w:rsidR="00D02612" w:rsidRPr="00D02612">
        <w:rPr>
          <w:highlight w:val="lightGray"/>
          <w:lang w:val="fr-CH"/>
        </w:rPr>
        <w:instrText xml:space="preserve"> FORMTEXT </w:instrText>
      </w:r>
      <w:r w:rsidR="00D02612">
        <w:rPr>
          <w:highlight w:val="lightGray"/>
          <w:lang w:val="de-DE"/>
        </w:rPr>
      </w:r>
      <w:r w:rsidR="00D02612">
        <w:rPr>
          <w:highlight w:val="lightGray"/>
          <w:lang w:val="de-DE"/>
        </w:rPr>
        <w:fldChar w:fldCharType="separate"/>
      </w:r>
      <w:r w:rsidR="00D02612" w:rsidRPr="00D02612">
        <w:rPr>
          <w:noProof/>
          <w:highlight w:val="lightGray"/>
          <w:lang w:val="fr-CH"/>
        </w:rPr>
        <w:t>n° de l'installation</w:t>
      </w:r>
      <w:r w:rsidR="00D02612">
        <w:rPr>
          <w:highlight w:val="lightGray"/>
          <w:lang w:val="de-DE"/>
        </w:rPr>
        <w:fldChar w:fldCharType="end"/>
      </w:r>
    </w:p>
    <w:p w:rsidR="008B68DA" w:rsidRPr="00500E8D" w:rsidRDefault="008B68DA" w:rsidP="00B920AA">
      <w:pPr>
        <w:pStyle w:val="s"/>
        <w:tabs>
          <w:tab w:val="clear" w:pos="5160"/>
          <w:tab w:val="left" w:pos="2977"/>
        </w:tabs>
        <w:suppressAutoHyphens/>
        <w:rPr>
          <w:rFonts w:cs="Courier New"/>
          <w:b/>
          <w:lang w:val="fr-CH"/>
        </w:rPr>
      </w:pPr>
    </w:p>
    <w:p w:rsidR="00077AE0" w:rsidRPr="00500E8D" w:rsidRDefault="00D02612" w:rsidP="00B920AA">
      <w:pPr>
        <w:pStyle w:val="s"/>
        <w:tabs>
          <w:tab w:val="clear" w:pos="5160"/>
          <w:tab w:val="left" w:pos="2977"/>
        </w:tabs>
        <w:suppressAutoHyphens/>
        <w:spacing w:after="240"/>
        <w:rPr>
          <w:lang w:val="fr-CH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Madame, /OU/ Monsieur,"/>
            </w:textInput>
          </w:ffData>
        </w:fldChar>
      </w:r>
      <w:r w:rsidRPr="0085237E">
        <w:rPr>
          <w:highlight w:val="lightGray"/>
          <w:lang w:val="fr-CH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 w:rsidRPr="0085237E">
        <w:rPr>
          <w:noProof/>
          <w:highlight w:val="lightGray"/>
          <w:lang w:val="fr-CH"/>
        </w:rPr>
        <w:t>Madame, /OU/ Monsieur,</w:t>
      </w:r>
      <w:r>
        <w:rPr>
          <w:highlight w:val="lightGray"/>
          <w:lang w:val="de-DE"/>
        </w:rPr>
        <w:fldChar w:fldCharType="end"/>
      </w:r>
    </w:p>
    <w:p w:rsidR="00AE269C" w:rsidRPr="00DC405B" w:rsidRDefault="006A673B" w:rsidP="00B920AA">
      <w:pPr>
        <w:pStyle w:val="s"/>
        <w:tabs>
          <w:tab w:val="clear" w:pos="5160"/>
          <w:tab w:val="left" w:pos="2977"/>
        </w:tabs>
        <w:suppressAutoHyphens/>
        <w:spacing w:after="240"/>
        <w:rPr>
          <w:rFonts w:cs="Courier New"/>
          <w:lang w:val="fr-CH"/>
        </w:rPr>
      </w:pPr>
      <w:r w:rsidRPr="006A673B">
        <w:rPr>
          <w:rFonts w:cs="Courier New"/>
          <w:lang w:val="fr-CH"/>
        </w:rPr>
        <w:t xml:space="preserve">L’installation de combustion susmentionnée doit être contrôlée </w:t>
      </w:r>
      <w:r w:rsidR="00DC405B">
        <w:rPr>
          <w:rFonts w:cs="Courier New"/>
          <w:lang w:val="fr-CH"/>
        </w:rPr>
        <w:t xml:space="preserve">sur le plan de l’hygiène de l’air et de </w:t>
      </w:r>
      <w:proofErr w:type="gramStart"/>
      <w:r w:rsidR="00DC405B">
        <w:rPr>
          <w:rFonts w:cs="Courier New"/>
          <w:lang w:val="fr-CH"/>
        </w:rPr>
        <w:t>l’énergie</w:t>
      </w:r>
      <w:proofErr w:type="gramEnd"/>
      <w:r w:rsidR="00DC405B">
        <w:rPr>
          <w:rFonts w:cs="Courier New"/>
          <w:lang w:val="fr-CH"/>
        </w:rPr>
        <w:t xml:space="preserve"> </w:t>
      </w:r>
      <w:r w:rsidRPr="006A673B">
        <w:rPr>
          <w:rFonts w:cs="Courier New"/>
          <w:lang w:val="fr-CH"/>
        </w:rPr>
        <w:t xml:space="preserve">durant la période de chauffage en cours. </w:t>
      </w:r>
      <w:r w:rsidR="00DC405B" w:rsidRPr="00DC405B">
        <w:rPr>
          <w:rFonts w:cs="Courier New"/>
          <w:color w:val="FF0000"/>
          <w:lang w:val="fr-CH"/>
        </w:rPr>
        <w:t>Le</w:t>
      </w:r>
      <w:r w:rsidR="002B1EE1" w:rsidRPr="00DC405B">
        <w:rPr>
          <w:rFonts w:cs="Courier New"/>
          <w:color w:val="FF0000"/>
          <w:lang w:val="fr-CH"/>
        </w:rPr>
        <w:t>/</w:t>
      </w:r>
      <w:proofErr w:type="gramStart"/>
      <w:r w:rsidR="00DC405B" w:rsidRPr="00DC405B">
        <w:rPr>
          <w:rFonts w:cs="Courier New"/>
          <w:color w:val="FF0000"/>
          <w:lang w:val="fr-CH"/>
        </w:rPr>
        <w:t>la</w:t>
      </w:r>
      <w:proofErr w:type="gramEnd"/>
      <w:r w:rsidR="002B1EE1" w:rsidRPr="00DC405B">
        <w:rPr>
          <w:rFonts w:cs="Courier New"/>
          <w:lang w:val="fr-CH"/>
        </w:rPr>
        <w:t xml:space="preserve"> </w:t>
      </w:r>
      <w:r w:rsidR="00DC405B" w:rsidRPr="00DC405B">
        <w:rPr>
          <w:rFonts w:cs="Courier New"/>
          <w:lang w:val="fr-CH"/>
        </w:rPr>
        <w:t>contrôleur</w:t>
      </w:r>
      <w:r w:rsidR="00DC405B" w:rsidRPr="00C55E54">
        <w:rPr>
          <w:rFonts w:cs="Courier New"/>
          <w:color w:val="FF0000"/>
          <w:lang w:val="fr-CH"/>
        </w:rPr>
        <w:t>/-se</w:t>
      </w:r>
      <w:r w:rsidR="00DC405B" w:rsidRPr="00DC405B">
        <w:rPr>
          <w:rFonts w:cs="Courier New"/>
          <w:lang w:val="fr-CH"/>
        </w:rPr>
        <w:t xml:space="preserve"> n’a pas pu effectuer le contrôle périodique. </w:t>
      </w:r>
    </w:p>
    <w:p w:rsidR="008D435C" w:rsidRPr="00CC6802" w:rsidRDefault="00E229DF" w:rsidP="00B920AA">
      <w:pPr>
        <w:pStyle w:val="s"/>
        <w:tabs>
          <w:tab w:val="clear" w:pos="5160"/>
          <w:tab w:val="left" w:pos="2977"/>
        </w:tabs>
        <w:suppressAutoHyphens/>
        <w:spacing w:after="240"/>
        <w:rPr>
          <w:rFonts w:cs="Arial"/>
          <w:szCs w:val="22"/>
          <w:lang w:val="fr-CH" w:eastAsia="de-CH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escription des faits (p.ex. rendez-vous annulé à plusieurs reprises, etc.)"/>
            </w:textInput>
          </w:ffData>
        </w:fldChar>
      </w:r>
      <w:r w:rsidRPr="00E229DF">
        <w:rPr>
          <w:highlight w:val="lightGray"/>
          <w:lang w:val="fr-CH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 w:rsidRPr="00E229DF">
        <w:rPr>
          <w:noProof/>
          <w:highlight w:val="lightGray"/>
          <w:lang w:val="fr-CH"/>
        </w:rPr>
        <w:t>Description des faits (p.ex. rendez-vous annulé à plusieurs reprises, etc.)</w:t>
      </w:r>
      <w:r>
        <w:rPr>
          <w:highlight w:val="lightGray"/>
          <w:lang w:val="de-DE"/>
        </w:rPr>
        <w:fldChar w:fldCharType="end"/>
      </w:r>
    </w:p>
    <w:p w:rsidR="0086336D" w:rsidRPr="00097736" w:rsidRDefault="00DC405B" w:rsidP="00B920AA">
      <w:pPr>
        <w:widowControl w:val="0"/>
        <w:suppressAutoHyphens/>
        <w:autoSpaceDE w:val="0"/>
        <w:autoSpaceDN w:val="0"/>
        <w:adjustRightInd w:val="0"/>
        <w:rPr>
          <w:rFonts w:cs="Arial"/>
          <w:szCs w:val="22"/>
          <w:lang w:val="fr-CH"/>
        </w:rPr>
      </w:pPr>
      <w:r w:rsidRPr="00DC405B">
        <w:rPr>
          <w:rFonts w:cs="Arial"/>
          <w:szCs w:val="22"/>
          <w:lang w:val="fr-CH"/>
        </w:rPr>
        <w:t xml:space="preserve">Vous pouvez prendre position par écrit sur ces faits d’ici </w:t>
      </w:r>
      <w:proofErr w:type="gramStart"/>
      <w:r w:rsidRPr="00DC405B">
        <w:rPr>
          <w:rFonts w:cs="Arial"/>
          <w:szCs w:val="22"/>
          <w:lang w:val="fr-CH"/>
        </w:rPr>
        <w:t>au</w:t>
      </w:r>
      <w:r w:rsidR="00146CAF" w:rsidRPr="00DC405B">
        <w:rPr>
          <w:rFonts w:cs="Arial"/>
          <w:szCs w:val="22"/>
          <w:lang w:val="fr-CH"/>
        </w:rPr>
        <w:t xml:space="preserve"> </w:t>
      </w:r>
      <w:r w:rsidR="00E229DF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e (délai d'au moins 30 jours à compter de la notification du courrier)"/>
            </w:textInput>
          </w:ffData>
        </w:fldChar>
      </w:r>
      <w:r w:rsidR="00E229DF" w:rsidRPr="00E229DF">
        <w:rPr>
          <w:highlight w:val="lightGray"/>
          <w:lang w:val="fr-CH"/>
        </w:rPr>
        <w:instrText xml:space="preserve"> FORMTEXT </w:instrText>
      </w:r>
      <w:r w:rsidR="00E229DF">
        <w:rPr>
          <w:highlight w:val="lightGray"/>
          <w:lang w:val="de-DE"/>
        </w:rPr>
      </w:r>
      <w:r w:rsidR="00E229DF">
        <w:rPr>
          <w:highlight w:val="lightGray"/>
          <w:lang w:val="de-DE"/>
        </w:rPr>
        <w:fldChar w:fldCharType="separate"/>
      </w:r>
      <w:r w:rsidR="00E229DF" w:rsidRPr="00E229DF">
        <w:rPr>
          <w:noProof/>
          <w:highlight w:val="lightGray"/>
          <w:lang w:val="fr-CH"/>
        </w:rPr>
        <w:t>date (délai d'au moins 30 jours à compter de la notification du courrier)</w:t>
      </w:r>
      <w:r w:rsidR="00E229DF">
        <w:rPr>
          <w:highlight w:val="lightGray"/>
          <w:lang w:val="de-DE"/>
        </w:rPr>
        <w:fldChar w:fldCharType="end"/>
      </w:r>
      <w:r w:rsidR="00146CAF" w:rsidRPr="00097736">
        <w:rPr>
          <w:rFonts w:cs="Arial"/>
          <w:i/>
          <w:color w:val="FF0000"/>
          <w:sz w:val="16"/>
          <w:szCs w:val="16"/>
          <w:lang w:val="fr-CH"/>
        </w:rPr>
        <w:t xml:space="preserve"> </w:t>
      </w:r>
      <w:r w:rsidR="00146CAF" w:rsidRPr="00097736">
        <w:rPr>
          <w:rFonts w:cs="Arial"/>
          <w:szCs w:val="22"/>
          <w:lang w:val="fr-CH"/>
        </w:rPr>
        <w:t>(</w:t>
      </w:r>
      <w:r w:rsidR="005D794C">
        <w:rPr>
          <w:rFonts w:cs="Arial"/>
          <w:szCs w:val="22"/>
          <w:lang w:val="fr-CH"/>
        </w:rPr>
        <w:t>octroi</w:t>
      </w:r>
      <w:r w:rsidRPr="00097736">
        <w:rPr>
          <w:rFonts w:cs="Arial"/>
          <w:szCs w:val="22"/>
          <w:lang w:val="fr-CH"/>
        </w:rPr>
        <w:t xml:space="preserve"> du droit d’être entendu</w:t>
      </w:r>
      <w:r w:rsidR="00146CAF">
        <w:rPr>
          <w:rStyle w:val="Funotenzeichen"/>
          <w:rFonts w:cs="Arial"/>
          <w:szCs w:val="22"/>
        </w:rPr>
        <w:footnoteReference w:id="1"/>
      </w:r>
      <w:proofErr w:type="gramEnd"/>
      <w:r w:rsidR="00146CAF" w:rsidRPr="00097736">
        <w:rPr>
          <w:rFonts w:cs="Arial"/>
          <w:szCs w:val="22"/>
          <w:lang w:val="fr-CH"/>
        </w:rPr>
        <w:t xml:space="preserve">) </w:t>
      </w:r>
      <w:r w:rsidR="00097736" w:rsidRPr="00097736">
        <w:rPr>
          <w:rFonts w:cs="Arial"/>
          <w:szCs w:val="22"/>
          <w:lang w:val="fr-CH"/>
        </w:rPr>
        <w:t>ou faire effectuer le contr</w:t>
      </w:r>
      <w:r w:rsidR="00097736">
        <w:rPr>
          <w:rFonts w:cs="Arial"/>
          <w:szCs w:val="22"/>
          <w:lang w:val="fr-CH"/>
        </w:rPr>
        <w:t>ôle périodique</w:t>
      </w:r>
      <w:r w:rsidR="00146CAF" w:rsidRPr="00097736">
        <w:rPr>
          <w:rFonts w:cs="Arial"/>
          <w:szCs w:val="22"/>
          <w:lang w:val="fr-CH"/>
        </w:rPr>
        <w:t xml:space="preserve">. </w:t>
      </w:r>
      <w:r w:rsidR="00097736" w:rsidRPr="00097736">
        <w:rPr>
          <w:rFonts w:cs="Arial"/>
          <w:szCs w:val="22"/>
          <w:lang w:val="fr-CH"/>
        </w:rPr>
        <w:t>Si vous ne faites pas usage de ce délai ou si votre prise de position</w:t>
      </w:r>
      <w:r w:rsidR="00146CAF" w:rsidRPr="00097736">
        <w:rPr>
          <w:rFonts w:cs="Arial"/>
          <w:szCs w:val="22"/>
          <w:lang w:val="fr-CH"/>
        </w:rPr>
        <w:t xml:space="preserve"> </w:t>
      </w:r>
      <w:r w:rsidR="00097736" w:rsidRPr="00097736">
        <w:rPr>
          <w:rFonts w:cs="Arial"/>
          <w:szCs w:val="22"/>
          <w:lang w:val="fr-CH"/>
        </w:rPr>
        <w:t>est rejetée</w:t>
      </w:r>
      <w:r w:rsidR="00146CAF" w:rsidRPr="00097736">
        <w:rPr>
          <w:rFonts w:cs="Arial"/>
          <w:szCs w:val="22"/>
          <w:lang w:val="fr-CH"/>
        </w:rPr>
        <w:t xml:space="preserve">, </w:t>
      </w:r>
      <w:r w:rsidR="003023F6">
        <w:rPr>
          <w:rFonts w:cs="Arial"/>
          <w:szCs w:val="22"/>
          <w:lang w:val="fr-CH"/>
        </w:rPr>
        <w:t>le contrôle sera exécuté moyen</w:t>
      </w:r>
      <w:r w:rsidR="005D794C">
        <w:rPr>
          <w:rFonts w:cs="Arial"/>
          <w:szCs w:val="22"/>
          <w:lang w:val="fr-CH"/>
        </w:rPr>
        <w:t xml:space="preserve">nant </w:t>
      </w:r>
      <w:r w:rsidR="003023F6">
        <w:rPr>
          <w:rFonts w:cs="Arial"/>
          <w:szCs w:val="22"/>
          <w:lang w:val="fr-CH"/>
        </w:rPr>
        <w:t>une décision payante dans un délai imparti</w:t>
      </w:r>
      <w:r w:rsidR="00146CAF" w:rsidRPr="00097736">
        <w:rPr>
          <w:rFonts w:cs="Arial"/>
          <w:szCs w:val="22"/>
          <w:lang w:val="fr-CH"/>
        </w:rPr>
        <w:t>.</w:t>
      </w:r>
    </w:p>
    <w:p w:rsidR="00AF4CC6" w:rsidRPr="00097736" w:rsidRDefault="00AF4CC6" w:rsidP="00B920AA">
      <w:pPr>
        <w:widowControl w:val="0"/>
        <w:suppressAutoHyphens/>
        <w:autoSpaceDE w:val="0"/>
        <w:autoSpaceDN w:val="0"/>
        <w:adjustRightInd w:val="0"/>
        <w:rPr>
          <w:rFonts w:cs="Arial"/>
          <w:b/>
          <w:szCs w:val="22"/>
          <w:lang w:val="fr-CH"/>
        </w:rPr>
      </w:pPr>
    </w:p>
    <w:p w:rsidR="0086336D" w:rsidRPr="00097736" w:rsidRDefault="0086336D" w:rsidP="00B920AA">
      <w:pPr>
        <w:widowControl w:val="0"/>
        <w:suppressAutoHyphens/>
        <w:autoSpaceDE w:val="0"/>
        <w:autoSpaceDN w:val="0"/>
        <w:adjustRightInd w:val="0"/>
        <w:rPr>
          <w:rFonts w:cs="Arial"/>
          <w:b/>
          <w:szCs w:val="22"/>
          <w:lang w:val="fr-CH"/>
        </w:rPr>
      </w:pPr>
    </w:p>
    <w:p w:rsidR="0086336D" w:rsidRPr="00097736" w:rsidRDefault="0086336D" w:rsidP="00B920AA">
      <w:pPr>
        <w:widowControl w:val="0"/>
        <w:suppressAutoHyphens/>
        <w:autoSpaceDE w:val="0"/>
        <w:autoSpaceDN w:val="0"/>
        <w:adjustRightInd w:val="0"/>
        <w:rPr>
          <w:rFonts w:cs="Arial"/>
          <w:b/>
          <w:szCs w:val="22"/>
          <w:lang w:val="fr-CH"/>
        </w:rPr>
      </w:pPr>
    </w:p>
    <w:bookmarkStart w:id="1" w:name="Text1"/>
    <w:p w:rsidR="00B04775" w:rsidRPr="003023F6" w:rsidRDefault="00191F43" w:rsidP="00B920AA">
      <w:pPr>
        <w:suppressAutoHyphens/>
        <w:ind w:left="5529"/>
        <w:rPr>
          <w:lang w:val="fr-CH"/>
        </w:rPr>
      </w:pPr>
      <w:r>
        <w:rPr>
          <w:highlight w:val="lightGray"/>
          <w:lang w:val="de-DE"/>
        </w:rPr>
        <w:fldChar w:fldCharType="begin">
          <w:ffData>
            <w:name w:val="Text1"/>
            <w:enabled/>
            <w:calcOnExit w:val="0"/>
            <w:textInput>
              <w:default w:val="Formule de politesse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Formule de politesse</w:t>
      </w:r>
      <w:r>
        <w:rPr>
          <w:highlight w:val="lightGray"/>
          <w:lang w:val="de-DE"/>
        </w:rPr>
        <w:fldChar w:fldCharType="end"/>
      </w:r>
      <w:bookmarkEnd w:id="1"/>
    </w:p>
    <w:sectPr w:rsidR="00B04775" w:rsidRPr="003023F6" w:rsidSect="00721C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0" w:right="567" w:bottom="850" w:left="1587" w:header="363" w:footer="34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DF" w:rsidRDefault="00E229DF">
      <w:pPr>
        <w:spacing w:after="0"/>
      </w:pPr>
      <w:r>
        <w:separator/>
      </w:r>
    </w:p>
  </w:endnote>
  <w:endnote w:type="continuationSeparator" w:id="0">
    <w:p w:rsidR="00E229DF" w:rsidRDefault="00E229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7E" w:rsidRDefault="0085237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7E" w:rsidRDefault="0085237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7E" w:rsidRDefault="0085237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DF" w:rsidRDefault="00E229DF">
      <w:pPr>
        <w:spacing w:after="0"/>
      </w:pPr>
      <w:r>
        <w:separator/>
      </w:r>
    </w:p>
  </w:footnote>
  <w:footnote w:type="continuationSeparator" w:id="0">
    <w:p w:rsidR="00E229DF" w:rsidRDefault="00E229DF">
      <w:pPr>
        <w:spacing w:after="0"/>
      </w:pPr>
      <w:r>
        <w:continuationSeparator/>
      </w:r>
    </w:p>
  </w:footnote>
  <w:footnote w:id="1">
    <w:p w:rsidR="00E229DF" w:rsidRPr="003836A8" w:rsidRDefault="00E229DF" w:rsidP="00146CAF">
      <w:pPr>
        <w:pStyle w:val="Fuzeile"/>
        <w:rPr>
          <w:lang w:val="fr-CH"/>
        </w:rPr>
      </w:pPr>
      <w:r>
        <w:rPr>
          <w:rStyle w:val="Funotenzeichen"/>
        </w:rPr>
        <w:footnoteRef/>
      </w:r>
      <w:r w:rsidRPr="003836A8">
        <w:rPr>
          <w:lang w:val="fr-CH"/>
        </w:rPr>
        <w:t xml:space="preserve"> Base légale : article 21 de la loi sur </w:t>
      </w:r>
      <w:r>
        <w:rPr>
          <w:lang w:val="fr-CH"/>
        </w:rPr>
        <w:t xml:space="preserve">la procédure et la juridiction administratives du </w:t>
      </w:r>
      <w:r w:rsidRPr="003836A8">
        <w:rPr>
          <w:lang w:val="fr-CH"/>
        </w:rPr>
        <w:t xml:space="preserve">23 </w:t>
      </w:r>
      <w:r>
        <w:rPr>
          <w:lang w:val="fr-CH"/>
        </w:rPr>
        <w:t>m</w:t>
      </w:r>
      <w:r w:rsidRPr="003836A8">
        <w:rPr>
          <w:lang w:val="fr-CH"/>
        </w:rPr>
        <w:t>ai 1989 (</w:t>
      </w:r>
      <w:r>
        <w:rPr>
          <w:lang w:val="fr-CH"/>
        </w:rPr>
        <w:t>LPJA ;</w:t>
      </w:r>
      <w:r w:rsidRPr="003836A8">
        <w:rPr>
          <w:lang w:val="fr-CH"/>
        </w:rPr>
        <w:t xml:space="preserve"> </w:t>
      </w:r>
      <w:r>
        <w:rPr>
          <w:lang w:val="fr-CH"/>
        </w:rPr>
        <w:t>RSB</w:t>
      </w:r>
      <w:r w:rsidRPr="003836A8">
        <w:rPr>
          <w:lang w:val="fr-CH"/>
        </w:rPr>
        <w:t xml:space="preserve"> 155.21)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DF" w:rsidRDefault="00E229DF"/>
  <w:p w:rsidR="00E229DF" w:rsidRDefault="00E229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DF" w:rsidRDefault="00E229DF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>
      <w:rPr>
        <w:rStyle w:val="Seitenzahl"/>
        <w:noProof/>
      </w:rPr>
      <w:t>1</w:t>
    </w:r>
    <w:r w:rsidRPr="003863E8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5531"/>
      <w:gridCol w:w="3890"/>
    </w:tblGrid>
    <w:tr w:rsidR="00E229DF" w:rsidRPr="0085237E" w:rsidTr="00F90BA1">
      <w:trPr>
        <w:trHeight w:val="811"/>
      </w:trPr>
      <w:tc>
        <w:tcPr>
          <w:tcW w:w="9421" w:type="dxa"/>
          <w:gridSpan w:val="2"/>
          <w:shd w:val="clear" w:color="auto" w:fill="auto"/>
          <w:tcMar>
            <w:left w:w="0" w:type="dxa"/>
          </w:tcMar>
          <w:vAlign w:val="center"/>
        </w:tcPr>
        <w:p w:rsidR="00E229DF" w:rsidRPr="00241793" w:rsidRDefault="00E229DF" w:rsidP="0085237E">
          <w:pPr>
            <w:pStyle w:val="Kopffett"/>
            <w:tabs>
              <w:tab w:val="center" w:pos="4536"/>
              <w:tab w:val="right" w:pos="9072"/>
            </w:tabs>
            <w:jc w:val="center"/>
            <w:rPr>
              <w:lang w:val="fr-CH"/>
            </w:rPr>
          </w:pPr>
          <w:bookmarkStart w:id="2" w:name="OLE_LINK2"/>
          <w:r w:rsidRPr="00241793">
            <w:rPr>
              <w:color w:val="BFBFBF" w:themeColor="background1" w:themeShade="BF"/>
              <w:sz w:val="28"/>
              <w:lang w:val="fr-CH"/>
            </w:rPr>
            <w:t>Modèle</w:t>
          </w:r>
          <w:r w:rsidRPr="00241793">
            <w:rPr>
              <w:color w:val="BFBFBF" w:themeColor="background1" w:themeShade="BF"/>
              <w:sz w:val="28"/>
              <w:lang w:val="fr-CH"/>
            </w:rPr>
            <w:br/>
            <w:t xml:space="preserve">«Prise de position </w:t>
          </w:r>
          <w:r w:rsidR="0085237E">
            <w:rPr>
              <w:color w:val="BFBFBF" w:themeColor="background1" w:themeShade="BF"/>
              <w:sz w:val="28"/>
              <w:lang w:val="fr-CH"/>
            </w:rPr>
            <w:t xml:space="preserve">sur </w:t>
          </w:r>
          <w:r w:rsidR="0085237E">
            <w:rPr>
              <w:color w:val="BFBFBF" w:themeColor="background1" w:themeShade="BF"/>
              <w:sz w:val="28"/>
              <w:lang w:val="fr-CH"/>
            </w:rPr>
            <w:t>le</w:t>
          </w:r>
          <w:bookmarkStart w:id="3" w:name="_GoBack"/>
          <w:bookmarkEnd w:id="3"/>
          <w:r w:rsidRPr="00241793">
            <w:rPr>
              <w:color w:val="BFBFBF" w:themeColor="background1" w:themeShade="BF"/>
              <w:sz w:val="28"/>
              <w:lang w:val="fr-CH"/>
            </w:rPr>
            <w:t xml:space="preserve"> contrôle périodique»</w:t>
          </w:r>
        </w:p>
      </w:tc>
    </w:tr>
    <w:tr w:rsidR="00E229DF" w:rsidRPr="0085237E" w:rsidTr="00F90BA1">
      <w:trPr>
        <w:trHeight w:val="1508"/>
      </w:trPr>
      <w:tc>
        <w:tcPr>
          <w:tcW w:w="5531" w:type="dxa"/>
          <w:shd w:val="clear" w:color="auto" w:fill="auto"/>
          <w:tcMar>
            <w:left w:w="0" w:type="dxa"/>
          </w:tcMar>
          <w:vAlign w:val="center"/>
        </w:tcPr>
        <w:p w:rsidR="00E229DF" w:rsidRPr="000525E0" w:rsidRDefault="00E229DF" w:rsidP="000525E0">
          <w:pPr>
            <w:pStyle w:val="KopfStandard"/>
            <w:tabs>
              <w:tab w:val="center" w:pos="4536"/>
              <w:tab w:val="right" w:pos="9072"/>
            </w:tabs>
            <w:rPr>
              <w:sz w:val="32"/>
              <w:szCs w:val="32"/>
              <w:lang w:val="fr-CH"/>
            </w:rPr>
          </w:pPr>
          <w:r>
            <w:rPr>
              <w:color w:val="FF0000"/>
              <w:sz w:val="24"/>
              <w:szCs w:val="32"/>
              <w:lang w:val="fr-CH"/>
            </w:rPr>
            <w:t>En-tête / l</w:t>
          </w:r>
          <w:r w:rsidRPr="000525E0">
            <w:rPr>
              <w:color w:val="FF0000"/>
              <w:sz w:val="24"/>
              <w:szCs w:val="32"/>
              <w:lang w:val="fr-CH"/>
            </w:rPr>
            <w:t>ogo de la commune</w:t>
          </w:r>
        </w:p>
      </w:tc>
      <w:tc>
        <w:tcPr>
          <w:tcW w:w="3890" w:type="dxa"/>
          <w:shd w:val="clear" w:color="auto" w:fill="auto"/>
        </w:tcPr>
        <w:p w:rsidR="00E229DF" w:rsidRPr="000525E0" w:rsidRDefault="00E229DF" w:rsidP="009514C5">
          <w:pPr>
            <w:tabs>
              <w:tab w:val="center" w:pos="4536"/>
              <w:tab w:val="right" w:pos="9072"/>
            </w:tabs>
            <w:rPr>
              <w:sz w:val="32"/>
              <w:szCs w:val="32"/>
              <w:lang w:val="fr-CH"/>
            </w:rPr>
          </w:pPr>
        </w:p>
      </w:tc>
    </w:tr>
    <w:tr w:rsidR="00E229DF" w:rsidRPr="0085237E">
      <w:trPr>
        <w:trHeight w:val="2184"/>
      </w:trPr>
      <w:tc>
        <w:tcPr>
          <w:tcW w:w="5531" w:type="dxa"/>
          <w:shd w:val="clear" w:color="auto" w:fill="auto"/>
          <w:tcMar>
            <w:left w:w="0" w:type="dxa"/>
            <w:right w:w="0" w:type="dxa"/>
          </w:tcMar>
        </w:tcPr>
        <w:p w:rsidR="00E229DF" w:rsidRPr="000525E0" w:rsidRDefault="00E229DF" w:rsidP="009514C5">
          <w:pPr>
            <w:pStyle w:val="KopfStandard"/>
            <w:tabs>
              <w:tab w:val="center" w:pos="4536"/>
              <w:tab w:val="right" w:pos="9072"/>
            </w:tabs>
            <w:rPr>
              <w:lang w:val="fr-CH"/>
            </w:rPr>
          </w:pPr>
        </w:p>
      </w:tc>
      <w:tc>
        <w:tcPr>
          <w:tcW w:w="3890" w:type="dxa"/>
          <w:shd w:val="clear" w:color="auto" w:fill="auto"/>
        </w:tcPr>
        <w:p w:rsidR="00E229DF" w:rsidRPr="000525E0" w:rsidRDefault="00E229DF" w:rsidP="009514C5">
          <w:pPr>
            <w:pStyle w:val="KopfStandard"/>
            <w:tabs>
              <w:tab w:val="center" w:pos="4536"/>
              <w:tab w:val="right" w:pos="9072"/>
            </w:tabs>
            <w:rPr>
              <w:lang w:val="fr-CH"/>
            </w:rPr>
          </w:pPr>
        </w:p>
      </w:tc>
    </w:tr>
    <w:bookmarkEnd w:id="2"/>
  </w:tbl>
  <w:p w:rsidR="00E229DF" w:rsidRPr="000525E0" w:rsidRDefault="00E229DF" w:rsidP="00B365A5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5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F"/>
    <w:rsid w:val="0001296C"/>
    <w:rsid w:val="00023D0A"/>
    <w:rsid w:val="00030AA2"/>
    <w:rsid w:val="00037632"/>
    <w:rsid w:val="00040AEB"/>
    <w:rsid w:val="000525E0"/>
    <w:rsid w:val="000650A7"/>
    <w:rsid w:val="000730ED"/>
    <w:rsid w:val="00077AE0"/>
    <w:rsid w:val="00084C68"/>
    <w:rsid w:val="000854A1"/>
    <w:rsid w:val="00096A62"/>
    <w:rsid w:val="00097736"/>
    <w:rsid w:val="000A295D"/>
    <w:rsid w:val="000C0835"/>
    <w:rsid w:val="000C371C"/>
    <w:rsid w:val="000E34B6"/>
    <w:rsid w:val="000F54C8"/>
    <w:rsid w:val="0010735F"/>
    <w:rsid w:val="00110C73"/>
    <w:rsid w:val="00116E4D"/>
    <w:rsid w:val="00136095"/>
    <w:rsid w:val="00137C4F"/>
    <w:rsid w:val="00146CAF"/>
    <w:rsid w:val="00153BB2"/>
    <w:rsid w:val="00161604"/>
    <w:rsid w:val="001621C0"/>
    <w:rsid w:val="00162E8C"/>
    <w:rsid w:val="001639C4"/>
    <w:rsid w:val="001661B1"/>
    <w:rsid w:val="00182B0B"/>
    <w:rsid w:val="00185610"/>
    <w:rsid w:val="00191F43"/>
    <w:rsid w:val="001921B1"/>
    <w:rsid w:val="00193CD0"/>
    <w:rsid w:val="001D0849"/>
    <w:rsid w:val="001D59A8"/>
    <w:rsid w:val="001D7D30"/>
    <w:rsid w:val="001E5ECA"/>
    <w:rsid w:val="001F2BA4"/>
    <w:rsid w:val="00207FBF"/>
    <w:rsid w:val="00232F71"/>
    <w:rsid w:val="002343B6"/>
    <w:rsid w:val="002409D0"/>
    <w:rsid w:val="00240E6C"/>
    <w:rsid w:val="00241793"/>
    <w:rsid w:val="00250DB6"/>
    <w:rsid w:val="00253D52"/>
    <w:rsid w:val="00293E89"/>
    <w:rsid w:val="002B1C68"/>
    <w:rsid w:val="002B1EE1"/>
    <w:rsid w:val="002B6A1D"/>
    <w:rsid w:val="002B7ED5"/>
    <w:rsid w:val="002C7E5E"/>
    <w:rsid w:val="002D0F4F"/>
    <w:rsid w:val="002E1861"/>
    <w:rsid w:val="002E2EB5"/>
    <w:rsid w:val="002F75FF"/>
    <w:rsid w:val="00300952"/>
    <w:rsid w:val="003023F6"/>
    <w:rsid w:val="00304DAA"/>
    <w:rsid w:val="00304DC2"/>
    <w:rsid w:val="00305BD7"/>
    <w:rsid w:val="00316CF5"/>
    <w:rsid w:val="00322329"/>
    <w:rsid w:val="00327723"/>
    <w:rsid w:val="003307AF"/>
    <w:rsid w:val="003530C0"/>
    <w:rsid w:val="00361A16"/>
    <w:rsid w:val="003708CB"/>
    <w:rsid w:val="0037432B"/>
    <w:rsid w:val="003764EC"/>
    <w:rsid w:val="003836A8"/>
    <w:rsid w:val="003863E8"/>
    <w:rsid w:val="0039320E"/>
    <w:rsid w:val="00397FF5"/>
    <w:rsid w:val="003C04C8"/>
    <w:rsid w:val="003C3746"/>
    <w:rsid w:val="003C54A5"/>
    <w:rsid w:val="003C763F"/>
    <w:rsid w:val="003D5779"/>
    <w:rsid w:val="003D5FA3"/>
    <w:rsid w:val="0040704B"/>
    <w:rsid w:val="00410554"/>
    <w:rsid w:val="0041157D"/>
    <w:rsid w:val="004120AD"/>
    <w:rsid w:val="004143E0"/>
    <w:rsid w:val="004148BE"/>
    <w:rsid w:val="00425A72"/>
    <w:rsid w:val="004371B9"/>
    <w:rsid w:val="0045169B"/>
    <w:rsid w:val="004600AD"/>
    <w:rsid w:val="00464215"/>
    <w:rsid w:val="00465DA4"/>
    <w:rsid w:val="0046711D"/>
    <w:rsid w:val="0046777A"/>
    <w:rsid w:val="00470FEE"/>
    <w:rsid w:val="00480DB3"/>
    <w:rsid w:val="00482923"/>
    <w:rsid w:val="00495A8B"/>
    <w:rsid w:val="004966D1"/>
    <w:rsid w:val="004B380D"/>
    <w:rsid w:val="004B675D"/>
    <w:rsid w:val="004C0D5C"/>
    <w:rsid w:val="004E5C0E"/>
    <w:rsid w:val="004E6F2E"/>
    <w:rsid w:val="004F48DB"/>
    <w:rsid w:val="00500C01"/>
    <w:rsid w:val="00500E8D"/>
    <w:rsid w:val="00512F9B"/>
    <w:rsid w:val="00523070"/>
    <w:rsid w:val="00526EB9"/>
    <w:rsid w:val="00531B78"/>
    <w:rsid w:val="00534A8C"/>
    <w:rsid w:val="005419A3"/>
    <w:rsid w:val="00542DCB"/>
    <w:rsid w:val="00546489"/>
    <w:rsid w:val="00547E12"/>
    <w:rsid w:val="005529E9"/>
    <w:rsid w:val="00552ECB"/>
    <w:rsid w:val="00556F54"/>
    <w:rsid w:val="0056036A"/>
    <w:rsid w:val="00564A9A"/>
    <w:rsid w:val="00572A42"/>
    <w:rsid w:val="00574E64"/>
    <w:rsid w:val="00574EA4"/>
    <w:rsid w:val="00582C07"/>
    <w:rsid w:val="00584824"/>
    <w:rsid w:val="005950CA"/>
    <w:rsid w:val="005966B8"/>
    <w:rsid w:val="005A3B12"/>
    <w:rsid w:val="005A3E89"/>
    <w:rsid w:val="005A5A79"/>
    <w:rsid w:val="005B7893"/>
    <w:rsid w:val="005C2749"/>
    <w:rsid w:val="005C38BC"/>
    <w:rsid w:val="005C3E98"/>
    <w:rsid w:val="005C72A0"/>
    <w:rsid w:val="005D051A"/>
    <w:rsid w:val="005D3C6E"/>
    <w:rsid w:val="005D794C"/>
    <w:rsid w:val="005E370E"/>
    <w:rsid w:val="005E5311"/>
    <w:rsid w:val="00600638"/>
    <w:rsid w:val="00600CB1"/>
    <w:rsid w:val="006049BA"/>
    <w:rsid w:val="006114D4"/>
    <w:rsid w:val="00612F83"/>
    <w:rsid w:val="00615B8C"/>
    <w:rsid w:val="00623528"/>
    <w:rsid w:val="0062677C"/>
    <w:rsid w:val="0064453B"/>
    <w:rsid w:val="00645CA7"/>
    <w:rsid w:val="006462EE"/>
    <w:rsid w:val="0065763B"/>
    <w:rsid w:val="00657D82"/>
    <w:rsid w:val="00666CD0"/>
    <w:rsid w:val="006810CB"/>
    <w:rsid w:val="006875A9"/>
    <w:rsid w:val="006945ED"/>
    <w:rsid w:val="006A00D6"/>
    <w:rsid w:val="006A4BC1"/>
    <w:rsid w:val="006A673B"/>
    <w:rsid w:val="006B1F18"/>
    <w:rsid w:val="006C3AE3"/>
    <w:rsid w:val="006D0623"/>
    <w:rsid w:val="006D5296"/>
    <w:rsid w:val="006D561C"/>
    <w:rsid w:val="006D593D"/>
    <w:rsid w:val="006E0178"/>
    <w:rsid w:val="006E4D61"/>
    <w:rsid w:val="006F3036"/>
    <w:rsid w:val="006F3299"/>
    <w:rsid w:val="006F57FC"/>
    <w:rsid w:val="006F5BF5"/>
    <w:rsid w:val="007034AD"/>
    <w:rsid w:val="00720449"/>
    <w:rsid w:val="00721C5D"/>
    <w:rsid w:val="007266A8"/>
    <w:rsid w:val="00727678"/>
    <w:rsid w:val="00735978"/>
    <w:rsid w:val="007428E1"/>
    <w:rsid w:val="007557AA"/>
    <w:rsid w:val="00757D68"/>
    <w:rsid w:val="0077069E"/>
    <w:rsid w:val="007778D4"/>
    <w:rsid w:val="007824DF"/>
    <w:rsid w:val="0079249F"/>
    <w:rsid w:val="007968D4"/>
    <w:rsid w:val="007A4B3B"/>
    <w:rsid w:val="007A5ED3"/>
    <w:rsid w:val="007A6B1F"/>
    <w:rsid w:val="007D12CF"/>
    <w:rsid w:val="007E01A4"/>
    <w:rsid w:val="007E478E"/>
    <w:rsid w:val="007E5A97"/>
    <w:rsid w:val="007E5F5B"/>
    <w:rsid w:val="007F176B"/>
    <w:rsid w:val="00810808"/>
    <w:rsid w:val="00812E38"/>
    <w:rsid w:val="00831D34"/>
    <w:rsid w:val="008335F8"/>
    <w:rsid w:val="00833783"/>
    <w:rsid w:val="008446BA"/>
    <w:rsid w:val="008469F9"/>
    <w:rsid w:val="0085237E"/>
    <w:rsid w:val="00853334"/>
    <w:rsid w:val="0086336D"/>
    <w:rsid w:val="008649D4"/>
    <w:rsid w:val="00870AA1"/>
    <w:rsid w:val="0087204A"/>
    <w:rsid w:val="00872C84"/>
    <w:rsid w:val="008749E9"/>
    <w:rsid w:val="00874C28"/>
    <w:rsid w:val="008823B5"/>
    <w:rsid w:val="00883BD5"/>
    <w:rsid w:val="00883FF6"/>
    <w:rsid w:val="00886C30"/>
    <w:rsid w:val="00887B4E"/>
    <w:rsid w:val="008A15BD"/>
    <w:rsid w:val="008A21C2"/>
    <w:rsid w:val="008A6C34"/>
    <w:rsid w:val="008B4F9D"/>
    <w:rsid w:val="008B68DA"/>
    <w:rsid w:val="008D435C"/>
    <w:rsid w:val="008F2F3F"/>
    <w:rsid w:val="008F402D"/>
    <w:rsid w:val="008F4844"/>
    <w:rsid w:val="008F7F1C"/>
    <w:rsid w:val="0091206D"/>
    <w:rsid w:val="00915897"/>
    <w:rsid w:val="0092247D"/>
    <w:rsid w:val="00922E0D"/>
    <w:rsid w:val="0092548F"/>
    <w:rsid w:val="009325E6"/>
    <w:rsid w:val="00933FE9"/>
    <w:rsid w:val="009353A7"/>
    <w:rsid w:val="00936F04"/>
    <w:rsid w:val="00942D94"/>
    <w:rsid w:val="009514C5"/>
    <w:rsid w:val="00987BEF"/>
    <w:rsid w:val="00995E6C"/>
    <w:rsid w:val="00996CCE"/>
    <w:rsid w:val="009B04FF"/>
    <w:rsid w:val="009C10FD"/>
    <w:rsid w:val="009C3D93"/>
    <w:rsid w:val="009D215B"/>
    <w:rsid w:val="009D50DF"/>
    <w:rsid w:val="009E0A0E"/>
    <w:rsid w:val="009E4830"/>
    <w:rsid w:val="00A011D3"/>
    <w:rsid w:val="00A06A9B"/>
    <w:rsid w:val="00A23D93"/>
    <w:rsid w:val="00A25CD7"/>
    <w:rsid w:val="00A41B32"/>
    <w:rsid w:val="00A618F1"/>
    <w:rsid w:val="00A630DB"/>
    <w:rsid w:val="00A64AF2"/>
    <w:rsid w:val="00A817DB"/>
    <w:rsid w:val="00A84F6B"/>
    <w:rsid w:val="00A86863"/>
    <w:rsid w:val="00A91F2B"/>
    <w:rsid w:val="00A979CD"/>
    <w:rsid w:val="00AA150C"/>
    <w:rsid w:val="00AB1A2B"/>
    <w:rsid w:val="00AB23E5"/>
    <w:rsid w:val="00AB2672"/>
    <w:rsid w:val="00AB2D16"/>
    <w:rsid w:val="00AB4676"/>
    <w:rsid w:val="00AD0014"/>
    <w:rsid w:val="00AD2DA6"/>
    <w:rsid w:val="00AD6B49"/>
    <w:rsid w:val="00AE269C"/>
    <w:rsid w:val="00AE7735"/>
    <w:rsid w:val="00AF01D2"/>
    <w:rsid w:val="00AF4CC6"/>
    <w:rsid w:val="00AF55D3"/>
    <w:rsid w:val="00AF7A20"/>
    <w:rsid w:val="00B002C0"/>
    <w:rsid w:val="00B04775"/>
    <w:rsid w:val="00B100BC"/>
    <w:rsid w:val="00B10308"/>
    <w:rsid w:val="00B140C5"/>
    <w:rsid w:val="00B14BD1"/>
    <w:rsid w:val="00B15AD2"/>
    <w:rsid w:val="00B16670"/>
    <w:rsid w:val="00B2100B"/>
    <w:rsid w:val="00B21215"/>
    <w:rsid w:val="00B24EDC"/>
    <w:rsid w:val="00B34F7C"/>
    <w:rsid w:val="00B365A5"/>
    <w:rsid w:val="00B41291"/>
    <w:rsid w:val="00B52596"/>
    <w:rsid w:val="00B65149"/>
    <w:rsid w:val="00B66265"/>
    <w:rsid w:val="00B741C7"/>
    <w:rsid w:val="00B764CA"/>
    <w:rsid w:val="00B83A16"/>
    <w:rsid w:val="00B920AA"/>
    <w:rsid w:val="00B921B2"/>
    <w:rsid w:val="00BA4412"/>
    <w:rsid w:val="00BA74F9"/>
    <w:rsid w:val="00BB1105"/>
    <w:rsid w:val="00BB7C72"/>
    <w:rsid w:val="00BC17AE"/>
    <w:rsid w:val="00BC212E"/>
    <w:rsid w:val="00BC4F9A"/>
    <w:rsid w:val="00BD1925"/>
    <w:rsid w:val="00BD6869"/>
    <w:rsid w:val="00BD7B9D"/>
    <w:rsid w:val="00BF2D84"/>
    <w:rsid w:val="00BF769D"/>
    <w:rsid w:val="00C047C0"/>
    <w:rsid w:val="00C11A37"/>
    <w:rsid w:val="00C147BF"/>
    <w:rsid w:val="00C15E95"/>
    <w:rsid w:val="00C25A4C"/>
    <w:rsid w:val="00C406F2"/>
    <w:rsid w:val="00C41D5A"/>
    <w:rsid w:val="00C42A46"/>
    <w:rsid w:val="00C44AEF"/>
    <w:rsid w:val="00C55E54"/>
    <w:rsid w:val="00C6355B"/>
    <w:rsid w:val="00C7422B"/>
    <w:rsid w:val="00C83AD4"/>
    <w:rsid w:val="00C905B4"/>
    <w:rsid w:val="00C93A8E"/>
    <w:rsid w:val="00C9449D"/>
    <w:rsid w:val="00CA2232"/>
    <w:rsid w:val="00CA4BFE"/>
    <w:rsid w:val="00CA56E9"/>
    <w:rsid w:val="00CB16D0"/>
    <w:rsid w:val="00CB6AD3"/>
    <w:rsid w:val="00CC6802"/>
    <w:rsid w:val="00CC77E3"/>
    <w:rsid w:val="00CD148A"/>
    <w:rsid w:val="00CD4707"/>
    <w:rsid w:val="00CD5B8F"/>
    <w:rsid w:val="00CE417C"/>
    <w:rsid w:val="00CE5876"/>
    <w:rsid w:val="00D02612"/>
    <w:rsid w:val="00D10544"/>
    <w:rsid w:val="00D21E39"/>
    <w:rsid w:val="00D23057"/>
    <w:rsid w:val="00D37593"/>
    <w:rsid w:val="00D56D73"/>
    <w:rsid w:val="00D62B5F"/>
    <w:rsid w:val="00D66983"/>
    <w:rsid w:val="00D738D3"/>
    <w:rsid w:val="00D86296"/>
    <w:rsid w:val="00D936B7"/>
    <w:rsid w:val="00D939A1"/>
    <w:rsid w:val="00D94222"/>
    <w:rsid w:val="00DA19DC"/>
    <w:rsid w:val="00DC3A2E"/>
    <w:rsid w:val="00DC405B"/>
    <w:rsid w:val="00DD396C"/>
    <w:rsid w:val="00DE0F37"/>
    <w:rsid w:val="00DE7AF7"/>
    <w:rsid w:val="00DF173D"/>
    <w:rsid w:val="00DF4BEE"/>
    <w:rsid w:val="00E03621"/>
    <w:rsid w:val="00E07FBF"/>
    <w:rsid w:val="00E17F1A"/>
    <w:rsid w:val="00E21CA0"/>
    <w:rsid w:val="00E229DF"/>
    <w:rsid w:val="00E23C7D"/>
    <w:rsid w:val="00E36046"/>
    <w:rsid w:val="00E43B73"/>
    <w:rsid w:val="00E4575C"/>
    <w:rsid w:val="00E47DF1"/>
    <w:rsid w:val="00E5551C"/>
    <w:rsid w:val="00E72A4B"/>
    <w:rsid w:val="00E748BD"/>
    <w:rsid w:val="00E75016"/>
    <w:rsid w:val="00E754F6"/>
    <w:rsid w:val="00E76C1D"/>
    <w:rsid w:val="00E80E7D"/>
    <w:rsid w:val="00E82EE5"/>
    <w:rsid w:val="00E8670F"/>
    <w:rsid w:val="00E924E6"/>
    <w:rsid w:val="00E97B7A"/>
    <w:rsid w:val="00EA2078"/>
    <w:rsid w:val="00EA20B0"/>
    <w:rsid w:val="00EA3C3D"/>
    <w:rsid w:val="00EA4D74"/>
    <w:rsid w:val="00EA5B77"/>
    <w:rsid w:val="00EB5847"/>
    <w:rsid w:val="00EC5219"/>
    <w:rsid w:val="00EC6377"/>
    <w:rsid w:val="00EE49C9"/>
    <w:rsid w:val="00EF6670"/>
    <w:rsid w:val="00F0193F"/>
    <w:rsid w:val="00F03C8B"/>
    <w:rsid w:val="00F0430F"/>
    <w:rsid w:val="00F055B0"/>
    <w:rsid w:val="00F10AF3"/>
    <w:rsid w:val="00F148E8"/>
    <w:rsid w:val="00F14CE9"/>
    <w:rsid w:val="00F171D9"/>
    <w:rsid w:val="00F22638"/>
    <w:rsid w:val="00F308AC"/>
    <w:rsid w:val="00F61DE3"/>
    <w:rsid w:val="00F72666"/>
    <w:rsid w:val="00F803D4"/>
    <w:rsid w:val="00F83735"/>
    <w:rsid w:val="00F83921"/>
    <w:rsid w:val="00F87883"/>
    <w:rsid w:val="00F90BA1"/>
    <w:rsid w:val="00FA4494"/>
    <w:rsid w:val="00FB033A"/>
    <w:rsid w:val="00FB4993"/>
    <w:rsid w:val="00FC7DF4"/>
    <w:rsid w:val="00FD0848"/>
    <w:rsid w:val="00FD3315"/>
    <w:rsid w:val="00FD40EB"/>
    <w:rsid w:val="00FD4333"/>
    <w:rsid w:val="00FE0E06"/>
    <w:rsid w:val="00FE7DF5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146C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146C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B415-3354-422C-9BB9-33B5F3AE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83D5852C.dotm</Template>
  <TotalTime>0</TotalTime>
  <Pages>1</Pages>
  <Words>151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1157</CharactersWithSpaces>
  <SharedDoc>false</SharedDoc>
  <HLinks>
    <vt:vector size="12" baseType="variant">
      <vt:variant>
        <vt:i4>327692</vt:i4>
      </vt:variant>
      <vt:variant>
        <vt:i4>6</vt:i4>
      </vt:variant>
      <vt:variant>
        <vt:i4>0</vt:i4>
      </vt:variant>
      <vt:variant>
        <vt:i4>5</vt:i4>
      </vt:variant>
      <vt:variant>
        <vt:lpwstr>http://www.be.ch/luft</vt:lpwstr>
      </vt:variant>
      <vt:variant>
        <vt:lpwstr/>
      </vt:variant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mailto:info.luft@vol.be.ch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</dc:title>
  <dc:subject/>
  <dc:creator>Thomas Knüsel</dc:creator>
  <cp:keywords/>
  <dc:description/>
  <cp:lastModifiedBy>Marie Saint-Fleuret</cp:lastModifiedBy>
  <cp:revision>2</cp:revision>
  <cp:lastPrinted>2013-07-31T09:09:00Z</cp:lastPrinted>
  <dcterms:created xsi:type="dcterms:W3CDTF">2013-07-19T12:53:00Z</dcterms:created>
  <dcterms:modified xsi:type="dcterms:W3CDTF">2013-08-29T14:04:00Z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</vt:lpwstr>
  </property>
</Properties>
</file>